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518CA" w14:textId="19CEF20A" w:rsidR="00FC7D29" w:rsidRPr="00D26D76" w:rsidRDefault="00FC7D29" w:rsidP="00D26D76">
      <w:pPr>
        <w:jc w:val="center"/>
        <w:rPr>
          <w:rFonts w:ascii="Times New Roman" w:hAnsi="Times New Roman" w:cs="Times New Roman"/>
          <w:b/>
          <w:bCs/>
          <w:sz w:val="24"/>
          <w:szCs w:val="24"/>
          <w:u w:val="single"/>
        </w:rPr>
      </w:pPr>
      <w:r w:rsidRPr="001C0248">
        <w:rPr>
          <w:rFonts w:ascii="Times New Roman" w:hAnsi="Times New Roman" w:cs="Times New Roman"/>
          <w:b/>
          <w:bCs/>
          <w:sz w:val="24"/>
          <w:szCs w:val="24"/>
          <w:u w:val="single"/>
        </w:rPr>
        <w:t>ACUERDO</w:t>
      </w:r>
    </w:p>
    <w:p w14:paraId="1E84D7D3" w14:textId="15ABE446" w:rsidR="00FC7D29" w:rsidRPr="001C0248" w:rsidRDefault="00FC7D29" w:rsidP="00FC7D29">
      <w:pPr>
        <w:jc w:val="right"/>
        <w:rPr>
          <w:rFonts w:ascii="Times New Roman" w:hAnsi="Times New Roman" w:cs="Times New Roman"/>
          <w:sz w:val="24"/>
          <w:szCs w:val="24"/>
        </w:rPr>
      </w:pPr>
      <w:r w:rsidRPr="001C0248">
        <w:rPr>
          <w:rFonts w:ascii="Times New Roman" w:hAnsi="Times New Roman" w:cs="Times New Roman"/>
          <w:sz w:val="24"/>
          <w:szCs w:val="24"/>
        </w:rPr>
        <w:t xml:space="preserve">En </w:t>
      </w:r>
      <w:r w:rsidR="000A326A">
        <w:rPr>
          <w:rFonts w:ascii="Times New Roman" w:hAnsi="Times New Roman" w:cs="Times New Roman"/>
          <w:sz w:val="24"/>
          <w:szCs w:val="24"/>
        </w:rPr>
        <w:t>Fuengirola</w:t>
      </w:r>
      <w:r w:rsidRPr="001C0248">
        <w:rPr>
          <w:rFonts w:ascii="Times New Roman" w:hAnsi="Times New Roman" w:cs="Times New Roman"/>
          <w:sz w:val="24"/>
          <w:szCs w:val="24"/>
        </w:rPr>
        <w:t xml:space="preserve"> </w:t>
      </w:r>
      <w:r>
        <w:rPr>
          <w:rFonts w:ascii="Times New Roman" w:hAnsi="Times New Roman" w:cs="Times New Roman"/>
          <w:sz w:val="24"/>
          <w:szCs w:val="24"/>
        </w:rPr>
        <w:t>a</w:t>
      </w:r>
      <w:r w:rsidRPr="001C0248">
        <w:rPr>
          <w:rFonts w:ascii="Times New Roman" w:hAnsi="Times New Roman" w:cs="Times New Roman"/>
          <w:sz w:val="24"/>
          <w:szCs w:val="24"/>
        </w:rPr>
        <w:t xml:space="preserve"> </w:t>
      </w:r>
      <w:r w:rsidRPr="00827456">
        <w:rPr>
          <w:rFonts w:ascii="Times New Roman" w:hAnsi="Times New Roman" w:cs="Times New Roman"/>
          <w:sz w:val="24"/>
          <w:szCs w:val="24"/>
          <w:highlight w:val="yellow"/>
        </w:rPr>
        <w:t>X</w:t>
      </w:r>
      <w:r w:rsidRPr="001C0248">
        <w:rPr>
          <w:rFonts w:ascii="Times New Roman" w:hAnsi="Times New Roman" w:cs="Times New Roman"/>
          <w:sz w:val="24"/>
          <w:szCs w:val="24"/>
        </w:rPr>
        <w:t xml:space="preserve"> de </w:t>
      </w:r>
      <w:r w:rsidR="000A326A">
        <w:rPr>
          <w:rFonts w:ascii="Times New Roman" w:hAnsi="Times New Roman" w:cs="Times New Roman"/>
          <w:sz w:val="24"/>
          <w:szCs w:val="24"/>
        </w:rPr>
        <w:t>marzo</w:t>
      </w:r>
      <w:r w:rsidRPr="001C0248">
        <w:rPr>
          <w:rFonts w:ascii="Times New Roman" w:hAnsi="Times New Roman" w:cs="Times New Roman"/>
          <w:sz w:val="24"/>
          <w:szCs w:val="24"/>
        </w:rPr>
        <w:t xml:space="preserve"> de 202</w:t>
      </w:r>
      <w:r w:rsidR="000A326A">
        <w:rPr>
          <w:rFonts w:ascii="Times New Roman" w:hAnsi="Times New Roman" w:cs="Times New Roman"/>
          <w:sz w:val="24"/>
          <w:szCs w:val="24"/>
        </w:rPr>
        <w:t>6.</w:t>
      </w:r>
    </w:p>
    <w:p w14:paraId="69587658" w14:textId="77777777" w:rsidR="00FC7D29" w:rsidRPr="001C0248" w:rsidRDefault="00FC7D29" w:rsidP="00FC7D29">
      <w:pPr>
        <w:jc w:val="both"/>
        <w:rPr>
          <w:rFonts w:ascii="Times New Roman" w:hAnsi="Times New Roman" w:cs="Times New Roman"/>
          <w:sz w:val="24"/>
          <w:szCs w:val="24"/>
        </w:rPr>
      </w:pPr>
    </w:p>
    <w:p w14:paraId="61477955" w14:textId="33282580" w:rsidR="00FC7D29" w:rsidRPr="00D26D76" w:rsidRDefault="00FC7D29" w:rsidP="00D26D76">
      <w:pPr>
        <w:jc w:val="center"/>
        <w:rPr>
          <w:rFonts w:ascii="Times New Roman" w:hAnsi="Times New Roman" w:cs="Times New Roman"/>
          <w:b/>
          <w:bCs/>
          <w:sz w:val="24"/>
          <w:szCs w:val="24"/>
          <w:u w:val="single"/>
        </w:rPr>
      </w:pPr>
      <w:r w:rsidRPr="001C0248">
        <w:rPr>
          <w:rFonts w:ascii="Times New Roman" w:hAnsi="Times New Roman" w:cs="Times New Roman"/>
          <w:b/>
          <w:bCs/>
          <w:sz w:val="24"/>
          <w:szCs w:val="24"/>
          <w:u w:val="single"/>
        </w:rPr>
        <w:t>COMPARECEN</w:t>
      </w:r>
    </w:p>
    <w:p w14:paraId="31553F08" w14:textId="26337E5C" w:rsidR="00FC7D29" w:rsidRPr="00D26D76" w:rsidRDefault="00FC7D29" w:rsidP="00FC7D29">
      <w:pPr>
        <w:jc w:val="both"/>
        <w:rPr>
          <w:rFonts w:ascii="Times New Roman" w:hAnsi="Times New Roman" w:cs="Times New Roman"/>
          <w:bCs/>
          <w:sz w:val="24"/>
          <w:szCs w:val="24"/>
        </w:rPr>
      </w:pPr>
      <w:r w:rsidRPr="00CD1CAB">
        <w:rPr>
          <w:rFonts w:ascii="Times New Roman" w:hAnsi="Times New Roman" w:cs="Times New Roman"/>
          <w:bCs/>
          <w:sz w:val="24"/>
          <w:szCs w:val="24"/>
        </w:rPr>
        <w:t>De una parte,</w:t>
      </w:r>
      <w:r>
        <w:rPr>
          <w:rFonts w:ascii="Times New Roman" w:hAnsi="Times New Roman" w:cs="Times New Roman"/>
          <w:bCs/>
          <w:sz w:val="24"/>
          <w:szCs w:val="24"/>
        </w:rPr>
        <w:t xml:space="preserve"> </w:t>
      </w:r>
      <w:r w:rsidR="000A326A">
        <w:rPr>
          <w:rFonts w:ascii="Times New Roman" w:hAnsi="Times New Roman" w:cs="Times New Roman"/>
          <w:b/>
          <w:sz w:val="24"/>
          <w:szCs w:val="24"/>
        </w:rPr>
        <w:t>DON HAMID MOLLA ABBASSI AMOLI</w:t>
      </w:r>
      <w:r w:rsidR="000A326A">
        <w:rPr>
          <w:rFonts w:ascii="Times New Roman" w:hAnsi="Times New Roman" w:cs="Times New Roman"/>
          <w:bCs/>
          <w:sz w:val="24"/>
          <w:szCs w:val="24"/>
        </w:rPr>
        <w:t xml:space="preserve"> y </w:t>
      </w:r>
      <w:r w:rsidR="000A326A">
        <w:rPr>
          <w:rFonts w:ascii="Times New Roman" w:hAnsi="Times New Roman" w:cs="Times New Roman"/>
          <w:b/>
          <w:sz w:val="24"/>
          <w:szCs w:val="24"/>
        </w:rPr>
        <w:t>DOÑA FATEMEH YOUSEF ZADEH</w:t>
      </w:r>
      <w:r w:rsidRPr="00753E88">
        <w:rPr>
          <w:rFonts w:ascii="Times New Roman" w:hAnsi="Times New Roman" w:cs="Times New Roman"/>
          <w:bCs/>
          <w:sz w:val="24"/>
          <w:szCs w:val="24"/>
        </w:rPr>
        <w:t>, mayor</w:t>
      </w:r>
      <w:r w:rsidR="000A326A">
        <w:rPr>
          <w:rFonts w:ascii="Times New Roman" w:hAnsi="Times New Roman" w:cs="Times New Roman"/>
          <w:bCs/>
          <w:sz w:val="24"/>
          <w:szCs w:val="24"/>
        </w:rPr>
        <w:t>es</w:t>
      </w:r>
      <w:r w:rsidRPr="00753E88">
        <w:rPr>
          <w:rFonts w:ascii="Times New Roman" w:hAnsi="Times New Roman" w:cs="Times New Roman"/>
          <w:bCs/>
          <w:sz w:val="24"/>
          <w:szCs w:val="24"/>
        </w:rPr>
        <w:t xml:space="preserve"> de edad, </w:t>
      </w:r>
      <w:r w:rsidR="004B783B">
        <w:rPr>
          <w:rFonts w:ascii="Times New Roman" w:hAnsi="Times New Roman" w:cs="Times New Roman"/>
          <w:bCs/>
          <w:sz w:val="24"/>
          <w:szCs w:val="24"/>
        </w:rPr>
        <w:t>casados entre sí</w:t>
      </w:r>
      <w:r>
        <w:rPr>
          <w:rFonts w:ascii="Times New Roman" w:hAnsi="Times New Roman" w:cs="Times New Roman"/>
          <w:bCs/>
          <w:sz w:val="24"/>
          <w:szCs w:val="24"/>
        </w:rPr>
        <w:t xml:space="preserve">, </w:t>
      </w:r>
      <w:r w:rsidR="004B783B">
        <w:rPr>
          <w:rFonts w:ascii="Times New Roman" w:hAnsi="Times New Roman" w:cs="Times New Roman"/>
          <w:bCs/>
          <w:sz w:val="24"/>
          <w:szCs w:val="24"/>
        </w:rPr>
        <w:t>jubilado él y analista biomédico ella</w:t>
      </w:r>
      <w:r>
        <w:rPr>
          <w:rFonts w:ascii="Times New Roman" w:hAnsi="Times New Roman" w:cs="Times New Roman"/>
          <w:bCs/>
          <w:sz w:val="24"/>
          <w:szCs w:val="24"/>
        </w:rPr>
        <w:t xml:space="preserve">, </w:t>
      </w:r>
      <w:r w:rsidR="000A326A">
        <w:rPr>
          <w:rFonts w:ascii="Times New Roman" w:hAnsi="Times New Roman" w:cs="Times New Roman"/>
          <w:bCs/>
          <w:sz w:val="24"/>
          <w:szCs w:val="24"/>
        </w:rPr>
        <w:t xml:space="preserve">ambos </w:t>
      </w:r>
      <w:r w:rsidRPr="00753E88">
        <w:rPr>
          <w:rFonts w:ascii="Times New Roman" w:hAnsi="Times New Roman" w:cs="Times New Roman"/>
          <w:bCs/>
          <w:sz w:val="24"/>
          <w:szCs w:val="24"/>
        </w:rPr>
        <w:t xml:space="preserve">de nacionalidad </w:t>
      </w:r>
      <w:r w:rsidR="000A326A">
        <w:rPr>
          <w:rFonts w:ascii="Times New Roman" w:hAnsi="Times New Roman" w:cs="Times New Roman"/>
          <w:bCs/>
          <w:sz w:val="24"/>
          <w:szCs w:val="24"/>
        </w:rPr>
        <w:t>sueca</w:t>
      </w:r>
      <w:r w:rsidRPr="00753E88">
        <w:rPr>
          <w:rFonts w:ascii="Times New Roman" w:hAnsi="Times New Roman" w:cs="Times New Roman"/>
          <w:bCs/>
          <w:sz w:val="24"/>
          <w:szCs w:val="24"/>
        </w:rPr>
        <w:t xml:space="preserve">, </w:t>
      </w:r>
      <w:r w:rsidRPr="000A326A">
        <w:rPr>
          <w:rFonts w:ascii="Times New Roman" w:hAnsi="Times New Roman" w:cs="Times New Roman"/>
          <w:bCs/>
          <w:sz w:val="24"/>
          <w:szCs w:val="24"/>
        </w:rPr>
        <w:t>no</w:t>
      </w:r>
      <w:r w:rsidR="000A326A" w:rsidRPr="000A326A">
        <w:rPr>
          <w:rFonts w:ascii="Times New Roman" w:hAnsi="Times New Roman" w:cs="Times New Roman"/>
          <w:bCs/>
          <w:sz w:val="24"/>
          <w:szCs w:val="24"/>
        </w:rPr>
        <w:t xml:space="preserve"> </w:t>
      </w:r>
      <w:r w:rsidRPr="000A326A">
        <w:rPr>
          <w:rFonts w:ascii="Times New Roman" w:hAnsi="Times New Roman" w:cs="Times New Roman"/>
          <w:bCs/>
          <w:sz w:val="24"/>
          <w:szCs w:val="24"/>
        </w:rPr>
        <w:t>residente</w:t>
      </w:r>
      <w:r w:rsidR="000A326A" w:rsidRPr="000A326A">
        <w:rPr>
          <w:rFonts w:ascii="Times New Roman" w:hAnsi="Times New Roman" w:cs="Times New Roman"/>
          <w:bCs/>
          <w:sz w:val="24"/>
          <w:szCs w:val="24"/>
        </w:rPr>
        <w:t>s</w:t>
      </w:r>
      <w:r w:rsidRPr="00753E88">
        <w:rPr>
          <w:rFonts w:ascii="Times New Roman" w:hAnsi="Times New Roman" w:cs="Times New Roman"/>
          <w:bCs/>
          <w:sz w:val="24"/>
          <w:szCs w:val="24"/>
        </w:rPr>
        <w:t xml:space="preserve"> en</w:t>
      </w:r>
      <w:r>
        <w:rPr>
          <w:rFonts w:ascii="Times New Roman" w:hAnsi="Times New Roman" w:cs="Times New Roman"/>
          <w:bCs/>
          <w:sz w:val="24"/>
          <w:szCs w:val="24"/>
        </w:rPr>
        <w:t xml:space="preserve"> </w:t>
      </w:r>
      <w:r w:rsidRPr="00753E88">
        <w:rPr>
          <w:rFonts w:ascii="Times New Roman" w:hAnsi="Times New Roman" w:cs="Times New Roman"/>
          <w:bCs/>
          <w:sz w:val="24"/>
          <w:szCs w:val="24"/>
        </w:rPr>
        <w:t>España,</w:t>
      </w:r>
      <w:r>
        <w:t xml:space="preserve"> </w:t>
      </w:r>
      <w:r w:rsidRPr="008D4AD6">
        <w:rPr>
          <w:rFonts w:ascii="Times New Roman" w:hAnsi="Times New Roman" w:cs="Times New Roman"/>
          <w:bCs/>
          <w:sz w:val="24"/>
          <w:szCs w:val="24"/>
        </w:rPr>
        <w:t xml:space="preserve">con domicilio en </w:t>
      </w:r>
      <w:proofErr w:type="spellStart"/>
      <w:r w:rsidR="004B783B">
        <w:rPr>
          <w:rFonts w:ascii="Times New Roman" w:hAnsi="Times New Roman" w:cs="Times New Roman"/>
          <w:bCs/>
          <w:sz w:val="24"/>
          <w:szCs w:val="24"/>
        </w:rPr>
        <w:t>Tunvägen</w:t>
      </w:r>
      <w:proofErr w:type="spellEnd"/>
      <w:r w:rsidR="004B783B">
        <w:rPr>
          <w:rFonts w:ascii="Times New Roman" w:hAnsi="Times New Roman" w:cs="Times New Roman"/>
          <w:bCs/>
          <w:sz w:val="24"/>
          <w:szCs w:val="24"/>
        </w:rPr>
        <w:t xml:space="preserve"> 16, LGH1604, 170 68 Solna, Suecia</w:t>
      </w:r>
      <w:r>
        <w:rPr>
          <w:rFonts w:ascii="Times New Roman" w:hAnsi="Times New Roman" w:cs="Times New Roman"/>
          <w:bCs/>
          <w:sz w:val="24"/>
          <w:szCs w:val="24"/>
        </w:rPr>
        <w:t xml:space="preserve">, </w:t>
      </w:r>
      <w:r w:rsidRPr="00753E88">
        <w:rPr>
          <w:rFonts w:ascii="Times New Roman" w:hAnsi="Times New Roman" w:cs="Times New Roman"/>
          <w:bCs/>
          <w:sz w:val="24"/>
          <w:szCs w:val="24"/>
        </w:rPr>
        <w:t>con pasaporte</w:t>
      </w:r>
      <w:r w:rsidR="000A326A">
        <w:rPr>
          <w:rFonts w:ascii="Times New Roman" w:hAnsi="Times New Roman" w:cs="Times New Roman"/>
          <w:bCs/>
          <w:sz w:val="24"/>
          <w:szCs w:val="24"/>
        </w:rPr>
        <w:t>s</w:t>
      </w:r>
      <w:r>
        <w:rPr>
          <w:rFonts w:ascii="Times New Roman" w:hAnsi="Times New Roman" w:cs="Times New Roman"/>
          <w:bCs/>
          <w:sz w:val="24"/>
          <w:szCs w:val="24"/>
        </w:rPr>
        <w:t xml:space="preserve"> vigente</w:t>
      </w:r>
      <w:r w:rsidR="000A326A">
        <w:rPr>
          <w:rFonts w:ascii="Times New Roman" w:hAnsi="Times New Roman" w:cs="Times New Roman"/>
          <w:bCs/>
          <w:sz w:val="24"/>
          <w:szCs w:val="24"/>
        </w:rPr>
        <w:t>s</w:t>
      </w:r>
      <w:r w:rsidRPr="00753E88">
        <w:rPr>
          <w:rFonts w:ascii="Times New Roman" w:hAnsi="Times New Roman" w:cs="Times New Roman"/>
          <w:bCs/>
          <w:sz w:val="24"/>
          <w:szCs w:val="24"/>
        </w:rPr>
        <w:t xml:space="preserve"> de su nacionalidad</w:t>
      </w:r>
      <w:r>
        <w:rPr>
          <w:rFonts w:ascii="Times New Roman" w:hAnsi="Times New Roman" w:cs="Times New Roman"/>
          <w:bCs/>
          <w:sz w:val="24"/>
          <w:szCs w:val="24"/>
        </w:rPr>
        <w:t xml:space="preserve"> </w:t>
      </w:r>
      <w:r w:rsidRPr="00753E88">
        <w:rPr>
          <w:rFonts w:ascii="Times New Roman" w:hAnsi="Times New Roman" w:cs="Times New Roman"/>
          <w:bCs/>
          <w:sz w:val="24"/>
          <w:szCs w:val="24"/>
        </w:rPr>
        <w:t>número</w:t>
      </w:r>
      <w:r w:rsidR="000A326A">
        <w:rPr>
          <w:rFonts w:ascii="Times New Roman" w:hAnsi="Times New Roman" w:cs="Times New Roman"/>
          <w:bCs/>
          <w:sz w:val="24"/>
          <w:szCs w:val="24"/>
        </w:rPr>
        <w:t>s</w:t>
      </w:r>
      <w:r>
        <w:rPr>
          <w:rFonts w:ascii="Times New Roman" w:hAnsi="Times New Roman" w:cs="Times New Roman"/>
          <w:bCs/>
          <w:sz w:val="24"/>
          <w:szCs w:val="24"/>
        </w:rPr>
        <w:t xml:space="preserve"> </w:t>
      </w:r>
      <w:r w:rsidR="000A326A">
        <w:rPr>
          <w:rFonts w:ascii="Times New Roman" w:hAnsi="Times New Roman" w:cs="Times New Roman"/>
          <w:bCs/>
          <w:sz w:val="24"/>
          <w:szCs w:val="24"/>
        </w:rPr>
        <w:t>AA0128363 y AA0139022</w:t>
      </w:r>
      <w:r>
        <w:rPr>
          <w:rFonts w:ascii="Times New Roman" w:hAnsi="Times New Roman" w:cs="Times New Roman"/>
          <w:bCs/>
          <w:sz w:val="24"/>
          <w:szCs w:val="24"/>
        </w:rPr>
        <w:t xml:space="preserve"> y c</w:t>
      </w:r>
      <w:r w:rsidRPr="00753E88">
        <w:rPr>
          <w:rFonts w:ascii="Times New Roman" w:hAnsi="Times New Roman" w:cs="Times New Roman"/>
          <w:bCs/>
          <w:sz w:val="24"/>
          <w:szCs w:val="24"/>
        </w:rPr>
        <w:t xml:space="preserve">on </w:t>
      </w:r>
      <w:proofErr w:type="spellStart"/>
      <w:r w:rsidRPr="00753E88">
        <w:rPr>
          <w:rFonts w:ascii="Times New Roman" w:hAnsi="Times New Roman" w:cs="Times New Roman"/>
          <w:bCs/>
          <w:sz w:val="24"/>
          <w:szCs w:val="24"/>
        </w:rPr>
        <w:t>NIE</w:t>
      </w:r>
      <w:r w:rsidR="000A326A">
        <w:rPr>
          <w:rFonts w:ascii="Times New Roman" w:hAnsi="Times New Roman" w:cs="Times New Roman"/>
          <w:bCs/>
          <w:sz w:val="24"/>
          <w:szCs w:val="24"/>
        </w:rPr>
        <w:t>s</w:t>
      </w:r>
      <w:proofErr w:type="spellEnd"/>
      <w:r w:rsidRPr="00753E88">
        <w:rPr>
          <w:rFonts w:ascii="Times New Roman" w:hAnsi="Times New Roman" w:cs="Times New Roman"/>
          <w:bCs/>
          <w:sz w:val="24"/>
          <w:szCs w:val="24"/>
        </w:rPr>
        <w:t xml:space="preserve"> número</w:t>
      </w:r>
      <w:r w:rsidR="000A326A">
        <w:rPr>
          <w:rFonts w:ascii="Times New Roman" w:hAnsi="Times New Roman" w:cs="Times New Roman"/>
          <w:bCs/>
          <w:sz w:val="24"/>
          <w:szCs w:val="24"/>
        </w:rPr>
        <w:t>s</w:t>
      </w:r>
      <w:r w:rsidRPr="00753E88">
        <w:rPr>
          <w:rFonts w:ascii="Times New Roman" w:hAnsi="Times New Roman" w:cs="Times New Roman"/>
          <w:bCs/>
          <w:sz w:val="24"/>
          <w:szCs w:val="24"/>
        </w:rPr>
        <w:t xml:space="preserve"> </w:t>
      </w:r>
      <w:r w:rsidR="000A326A">
        <w:rPr>
          <w:rFonts w:ascii="Times New Roman" w:hAnsi="Times New Roman" w:cs="Times New Roman"/>
          <w:bCs/>
          <w:sz w:val="24"/>
          <w:szCs w:val="24"/>
        </w:rPr>
        <w:t>Y2978136-H e Y2978270-Z, respectivamente</w:t>
      </w:r>
      <w:r w:rsidRPr="00753E88">
        <w:rPr>
          <w:rFonts w:ascii="Times New Roman" w:hAnsi="Times New Roman" w:cs="Times New Roman"/>
          <w:bCs/>
          <w:sz w:val="24"/>
          <w:szCs w:val="24"/>
        </w:rPr>
        <w:t>.</w:t>
      </w:r>
      <w:r>
        <w:rPr>
          <w:rFonts w:ascii="Times New Roman" w:hAnsi="Times New Roman" w:cs="Times New Roman"/>
          <w:b/>
          <w:sz w:val="24"/>
          <w:szCs w:val="24"/>
        </w:rPr>
        <w:t xml:space="preserve"> </w:t>
      </w:r>
    </w:p>
    <w:p w14:paraId="2E5FD659" w14:textId="7227C711" w:rsidR="00FC7D29" w:rsidRDefault="00FC7D29" w:rsidP="00FC7D29">
      <w:pPr>
        <w:jc w:val="both"/>
        <w:rPr>
          <w:rFonts w:ascii="Times New Roman" w:hAnsi="Times New Roman" w:cs="Times New Roman"/>
          <w:sz w:val="24"/>
          <w:szCs w:val="24"/>
        </w:rPr>
      </w:pPr>
      <w:r w:rsidRPr="00F60636">
        <w:rPr>
          <w:rFonts w:ascii="Times New Roman" w:hAnsi="Times New Roman" w:cs="Times New Roman"/>
          <w:sz w:val="24"/>
          <w:szCs w:val="24"/>
        </w:rPr>
        <w:t>De otra parte,</w:t>
      </w:r>
      <w:r w:rsidRPr="00F60636">
        <w:rPr>
          <w:rFonts w:ascii="Times New Roman" w:hAnsi="Times New Roman" w:cs="Times New Roman"/>
          <w:b/>
          <w:bCs/>
          <w:sz w:val="24"/>
          <w:szCs w:val="24"/>
        </w:rPr>
        <w:t xml:space="preserve"> </w:t>
      </w:r>
      <w:r w:rsidR="000A326A">
        <w:rPr>
          <w:rFonts w:ascii="Times New Roman" w:hAnsi="Times New Roman" w:cs="Times New Roman"/>
          <w:b/>
          <w:bCs/>
          <w:sz w:val="24"/>
          <w:szCs w:val="24"/>
        </w:rPr>
        <w:t>DON LESZEK MARIAN GIZYCKI</w:t>
      </w:r>
      <w:r w:rsidRPr="00F60636">
        <w:rPr>
          <w:rFonts w:ascii="Times New Roman" w:hAnsi="Times New Roman" w:cs="Times New Roman"/>
          <w:sz w:val="24"/>
          <w:szCs w:val="24"/>
        </w:rPr>
        <w:t xml:space="preserve">, mayor de edad, </w:t>
      </w:r>
      <w:r w:rsidR="000A326A">
        <w:rPr>
          <w:rFonts w:ascii="Times New Roman" w:hAnsi="Times New Roman" w:cs="Times New Roman"/>
          <w:sz w:val="24"/>
          <w:szCs w:val="24"/>
        </w:rPr>
        <w:t>divorciado</w:t>
      </w:r>
      <w:r w:rsidRPr="00F60636">
        <w:rPr>
          <w:rFonts w:ascii="Times New Roman" w:hAnsi="Times New Roman" w:cs="Times New Roman"/>
          <w:sz w:val="24"/>
          <w:szCs w:val="24"/>
        </w:rPr>
        <w:t xml:space="preserve">, </w:t>
      </w:r>
      <w:r w:rsidR="000A326A">
        <w:rPr>
          <w:rFonts w:ascii="Times New Roman" w:hAnsi="Times New Roman" w:cs="Times New Roman"/>
          <w:sz w:val="24"/>
          <w:szCs w:val="24"/>
        </w:rPr>
        <w:t>técnico mecánico</w:t>
      </w:r>
      <w:r w:rsidRPr="00F60636">
        <w:rPr>
          <w:rFonts w:ascii="Times New Roman" w:hAnsi="Times New Roman" w:cs="Times New Roman"/>
          <w:sz w:val="24"/>
          <w:szCs w:val="24"/>
        </w:rPr>
        <w:t xml:space="preserve">, </w:t>
      </w:r>
      <w:r>
        <w:rPr>
          <w:rFonts w:ascii="Times New Roman" w:hAnsi="Times New Roman" w:cs="Times New Roman"/>
          <w:sz w:val="24"/>
          <w:szCs w:val="24"/>
        </w:rPr>
        <w:t xml:space="preserve">de nacionalidad </w:t>
      </w:r>
      <w:r w:rsidR="004B783B">
        <w:rPr>
          <w:rFonts w:ascii="Times New Roman" w:hAnsi="Times New Roman" w:cs="Times New Roman"/>
          <w:sz w:val="24"/>
          <w:szCs w:val="24"/>
        </w:rPr>
        <w:t>polaca</w:t>
      </w:r>
      <w:r w:rsidRPr="00F60636">
        <w:rPr>
          <w:rFonts w:ascii="Times New Roman" w:hAnsi="Times New Roman" w:cs="Times New Roman"/>
          <w:sz w:val="24"/>
          <w:szCs w:val="24"/>
        </w:rPr>
        <w:t>,</w:t>
      </w:r>
      <w:r>
        <w:rPr>
          <w:rFonts w:ascii="Times New Roman" w:hAnsi="Times New Roman" w:cs="Times New Roman"/>
          <w:sz w:val="24"/>
          <w:szCs w:val="24"/>
        </w:rPr>
        <w:t xml:space="preserve"> </w:t>
      </w:r>
      <w:r w:rsidRPr="004B783B">
        <w:rPr>
          <w:rFonts w:ascii="Times New Roman" w:hAnsi="Times New Roman" w:cs="Times New Roman"/>
          <w:sz w:val="24"/>
          <w:szCs w:val="24"/>
        </w:rPr>
        <w:t>no</w:t>
      </w:r>
      <w:r w:rsidR="004B783B" w:rsidRPr="004B783B">
        <w:rPr>
          <w:rFonts w:ascii="Times New Roman" w:hAnsi="Times New Roman" w:cs="Times New Roman"/>
          <w:sz w:val="24"/>
          <w:szCs w:val="24"/>
        </w:rPr>
        <w:t xml:space="preserve"> </w:t>
      </w:r>
      <w:r w:rsidRPr="004B783B">
        <w:rPr>
          <w:rFonts w:ascii="Times New Roman" w:hAnsi="Times New Roman" w:cs="Times New Roman"/>
          <w:sz w:val="24"/>
          <w:szCs w:val="24"/>
        </w:rPr>
        <w:t>residente</w:t>
      </w:r>
      <w:r>
        <w:rPr>
          <w:rFonts w:ascii="Times New Roman" w:hAnsi="Times New Roman" w:cs="Times New Roman"/>
          <w:sz w:val="24"/>
          <w:szCs w:val="24"/>
        </w:rPr>
        <w:t xml:space="preserve"> en España,</w:t>
      </w:r>
      <w:r w:rsidRPr="00F60636">
        <w:rPr>
          <w:rFonts w:ascii="Times New Roman" w:hAnsi="Times New Roman" w:cs="Times New Roman"/>
          <w:sz w:val="24"/>
          <w:szCs w:val="24"/>
        </w:rPr>
        <w:t xml:space="preserve"> </w:t>
      </w:r>
      <w:r>
        <w:rPr>
          <w:rFonts w:ascii="Times New Roman" w:hAnsi="Times New Roman" w:cs="Times New Roman"/>
          <w:sz w:val="24"/>
          <w:szCs w:val="24"/>
        </w:rPr>
        <w:t>con domicilio en</w:t>
      </w:r>
      <w:r w:rsidRPr="00F60636">
        <w:rPr>
          <w:rFonts w:ascii="Times New Roman" w:hAnsi="Times New Roman" w:cs="Times New Roman"/>
          <w:sz w:val="24"/>
          <w:szCs w:val="24"/>
        </w:rPr>
        <w:t xml:space="preserve"> </w:t>
      </w:r>
      <w:proofErr w:type="spellStart"/>
      <w:r w:rsidR="004B783B">
        <w:rPr>
          <w:rFonts w:ascii="Times New Roman" w:hAnsi="Times New Roman" w:cs="Times New Roman"/>
          <w:sz w:val="24"/>
          <w:szCs w:val="24"/>
        </w:rPr>
        <w:t>Ul</w:t>
      </w:r>
      <w:proofErr w:type="spellEnd"/>
      <w:r w:rsidR="004B783B">
        <w:rPr>
          <w:rFonts w:ascii="Times New Roman" w:hAnsi="Times New Roman" w:cs="Times New Roman"/>
          <w:sz w:val="24"/>
          <w:szCs w:val="24"/>
        </w:rPr>
        <w:t xml:space="preserve">. </w:t>
      </w:r>
      <w:proofErr w:type="spellStart"/>
      <w:r w:rsidR="004B783B">
        <w:rPr>
          <w:rFonts w:ascii="Times New Roman" w:hAnsi="Times New Roman" w:cs="Times New Roman"/>
          <w:sz w:val="24"/>
          <w:szCs w:val="24"/>
        </w:rPr>
        <w:t>Kupiecka</w:t>
      </w:r>
      <w:proofErr w:type="spellEnd"/>
      <w:r w:rsidR="004B783B">
        <w:rPr>
          <w:rFonts w:ascii="Times New Roman" w:hAnsi="Times New Roman" w:cs="Times New Roman"/>
          <w:sz w:val="24"/>
          <w:szCs w:val="24"/>
        </w:rPr>
        <w:t xml:space="preserve"> 6/26, 78100 </w:t>
      </w:r>
      <w:proofErr w:type="spellStart"/>
      <w:r w:rsidR="004B783B">
        <w:rPr>
          <w:rFonts w:ascii="Times New Roman" w:hAnsi="Times New Roman" w:cs="Times New Roman"/>
          <w:sz w:val="24"/>
          <w:szCs w:val="24"/>
        </w:rPr>
        <w:t>Kolobrzeg</w:t>
      </w:r>
      <w:proofErr w:type="spellEnd"/>
      <w:r w:rsidR="004B783B">
        <w:rPr>
          <w:rFonts w:ascii="Times New Roman" w:hAnsi="Times New Roman" w:cs="Times New Roman"/>
          <w:sz w:val="24"/>
          <w:szCs w:val="24"/>
        </w:rPr>
        <w:t>, Polonia</w:t>
      </w:r>
      <w:r w:rsidRPr="00F60636">
        <w:rPr>
          <w:rFonts w:ascii="Times New Roman" w:hAnsi="Times New Roman" w:cs="Times New Roman"/>
          <w:sz w:val="24"/>
          <w:szCs w:val="24"/>
        </w:rPr>
        <w:t xml:space="preserve">, </w:t>
      </w:r>
      <w:r>
        <w:rPr>
          <w:rFonts w:ascii="Times New Roman" w:hAnsi="Times New Roman" w:cs="Times New Roman"/>
          <w:sz w:val="24"/>
          <w:szCs w:val="24"/>
        </w:rPr>
        <w:t>con pasaporte vigente de su nacionalidad</w:t>
      </w:r>
      <w:r w:rsidRPr="00F60636">
        <w:rPr>
          <w:rFonts w:ascii="Times New Roman" w:hAnsi="Times New Roman" w:cs="Times New Roman"/>
          <w:sz w:val="24"/>
          <w:szCs w:val="24"/>
        </w:rPr>
        <w:t xml:space="preserve"> </w:t>
      </w:r>
      <w:r>
        <w:rPr>
          <w:rFonts w:ascii="Times New Roman" w:hAnsi="Times New Roman" w:cs="Times New Roman"/>
          <w:sz w:val="24"/>
          <w:szCs w:val="24"/>
        </w:rPr>
        <w:t xml:space="preserve">número </w:t>
      </w:r>
      <w:r w:rsidR="004B783B">
        <w:rPr>
          <w:rFonts w:ascii="Times New Roman" w:hAnsi="Times New Roman" w:cs="Times New Roman"/>
          <w:sz w:val="24"/>
          <w:szCs w:val="24"/>
        </w:rPr>
        <w:t>DEH842558</w:t>
      </w:r>
      <w:r>
        <w:rPr>
          <w:rFonts w:ascii="Times New Roman" w:hAnsi="Times New Roman" w:cs="Times New Roman"/>
          <w:sz w:val="24"/>
          <w:szCs w:val="24"/>
        </w:rPr>
        <w:t xml:space="preserve"> y con NIE número </w:t>
      </w:r>
      <w:r w:rsidR="004B783B">
        <w:rPr>
          <w:rFonts w:ascii="Times New Roman" w:hAnsi="Times New Roman" w:cs="Times New Roman"/>
          <w:sz w:val="24"/>
          <w:szCs w:val="24"/>
        </w:rPr>
        <w:t>Z3977179-R</w:t>
      </w:r>
      <w:r>
        <w:rPr>
          <w:rFonts w:ascii="Times New Roman" w:hAnsi="Times New Roman" w:cs="Times New Roman"/>
          <w:sz w:val="24"/>
          <w:szCs w:val="24"/>
        </w:rPr>
        <w:t>.</w:t>
      </w:r>
    </w:p>
    <w:p w14:paraId="2DAECFE7" w14:textId="77777777" w:rsidR="00FC7D29" w:rsidRPr="00F60636" w:rsidRDefault="00FC7D29" w:rsidP="00FC7D29">
      <w:pPr>
        <w:jc w:val="both"/>
        <w:rPr>
          <w:rFonts w:ascii="Times New Roman" w:hAnsi="Times New Roman" w:cs="Times New Roman"/>
          <w:sz w:val="24"/>
          <w:szCs w:val="24"/>
        </w:rPr>
      </w:pPr>
    </w:p>
    <w:p w14:paraId="61B8ED97" w14:textId="5A6EA804" w:rsidR="00FC7D29" w:rsidRPr="004B783B" w:rsidRDefault="00FC7D29" w:rsidP="004B783B">
      <w:pPr>
        <w:jc w:val="center"/>
        <w:rPr>
          <w:rFonts w:ascii="Times New Roman" w:hAnsi="Times New Roman" w:cs="Times New Roman"/>
          <w:b/>
          <w:bCs/>
          <w:sz w:val="24"/>
          <w:szCs w:val="24"/>
          <w:u w:val="single"/>
        </w:rPr>
      </w:pPr>
      <w:r w:rsidRPr="001C0248">
        <w:rPr>
          <w:rFonts w:ascii="Times New Roman" w:hAnsi="Times New Roman" w:cs="Times New Roman"/>
          <w:b/>
          <w:bCs/>
          <w:sz w:val="24"/>
          <w:szCs w:val="24"/>
          <w:u w:val="single"/>
        </w:rPr>
        <w:t>INTERVIENEN</w:t>
      </w:r>
    </w:p>
    <w:p w14:paraId="420C6628" w14:textId="0311B100" w:rsidR="00FC7D29" w:rsidRPr="004B783B" w:rsidRDefault="004B783B" w:rsidP="00FC7D29">
      <w:pPr>
        <w:jc w:val="both"/>
        <w:rPr>
          <w:rFonts w:ascii="Times New Roman" w:hAnsi="Times New Roman" w:cs="Times New Roman"/>
          <w:sz w:val="24"/>
          <w:szCs w:val="24"/>
        </w:rPr>
      </w:pPr>
      <w:r>
        <w:rPr>
          <w:rFonts w:ascii="Times New Roman" w:hAnsi="Times New Roman" w:cs="Times New Roman"/>
          <w:bCs/>
          <w:sz w:val="24"/>
          <w:szCs w:val="24"/>
        </w:rPr>
        <w:t>Los</w:t>
      </w:r>
      <w:r w:rsidR="00FC7D29" w:rsidRPr="001C0248">
        <w:rPr>
          <w:rFonts w:ascii="Times New Roman" w:hAnsi="Times New Roman" w:cs="Times New Roman"/>
          <w:bCs/>
          <w:sz w:val="24"/>
          <w:szCs w:val="24"/>
        </w:rPr>
        <w:t xml:space="preserve"> primer</w:t>
      </w:r>
      <w:r w:rsidR="00FC7D29">
        <w:rPr>
          <w:rFonts w:ascii="Times New Roman" w:hAnsi="Times New Roman" w:cs="Times New Roman"/>
          <w:bCs/>
          <w:sz w:val="24"/>
          <w:szCs w:val="24"/>
        </w:rPr>
        <w:t>o</w:t>
      </w:r>
      <w:r>
        <w:rPr>
          <w:rFonts w:ascii="Times New Roman" w:hAnsi="Times New Roman" w:cs="Times New Roman"/>
          <w:bCs/>
          <w:sz w:val="24"/>
          <w:szCs w:val="24"/>
        </w:rPr>
        <w:t>s</w:t>
      </w:r>
      <w:r w:rsidR="00FC7D29">
        <w:rPr>
          <w:rFonts w:ascii="Times New Roman" w:hAnsi="Times New Roman" w:cs="Times New Roman"/>
          <w:bCs/>
          <w:sz w:val="24"/>
          <w:szCs w:val="24"/>
        </w:rPr>
        <w:t>, en su propio nombre y derecho</w:t>
      </w:r>
      <w:r>
        <w:rPr>
          <w:rFonts w:ascii="Times New Roman" w:hAnsi="Times New Roman" w:cs="Times New Roman"/>
          <w:bCs/>
          <w:sz w:val="24"/>
          <w:szCs w:val="24"/>
        </w:rPr>
        <w:t>,</w:t>
      </w:r>
      <w:r w:rsidR="00FC7D29">
        <w:rPr>
          <w:rFonts w:ascii="Times New Roman" w:hAnsi="Times New Roman" w:cs="Times New Roman"/>
          <w:sz w:val="24"/>
          <w:szCs w:val="24"/>
        </w:rPr>
        <w:t xml:space="preserve"> en adelante el</w:t>
      </w:r>
      <w:r w:rsidR="00FC7D29" w:rsidRPr="000627A4">
        <w:rPr>
          <w:rFonts w:ascii="Times New Roman" w:hAnsi="Times New Roman" w:cs="Times New Roman"/>
          <w:b/>
          <w:bCs/>
          <w:sz w:val="24"/>
          <w:szCs w:val="24"/>
        </w:rPr>
        <w:t xml:space="preserve"> </w:t>
      </w:r>
      <w:r w:rsidR="00FC7D29">
        <w:rPr>
          <w:rFonts w:ascii="Times New Roman" w:hAnsi="Times New Roman" w:cs="Times New Roman"/>
          <w:b/>
          <w:bCs/>
          <w:sz w:val="24"/>
          <w:szCs w:val="24"/>
        </w:rPr>
        <w:t>VENDEDOR</w:t>
      </w:r>
    </w:p>
    <w:p w14:paraId="70B7E7A4" w14:textId="58C00AE4" w:rsidR="00FC7D29" w:rsidRPr="008D0307" w:rsidRDefault="00FC7D29" w:rsidP="00FC7D29">
      <w:pPr>
        <w:jc w:val="both"/>
        <w:rPr>
          <w:rFonts w:ascii="Times New Roman" w:hAnsi="Times New Roman" w:cs="Times New Roman"/>
          <w:sz w:val="24"/>
          <w:szCs w:val="24"/>
        </w:rPr>
      </w:pPr>
      <w:r>
        <w:rPr>
          <w:rFonts w:ascii="Times New Roman" w:hAnsi="Times New Roman" w:cs="Times New Roman"/>
          <w:bCs/>
          <w:sz w:val="24"/>
          <w:szCs w:val="24"/>
        </w:rPr>
        <w:t>El</w:t>
      </w:r>
      <w:r w:rsidRPr="001C0248">
        <w:rPr>
          <w:rFonts w:ascii="Times New Roman" w:hAnsi="Times New Roman" w:cs="Times New Roman"/>
          <w:bCs/>
          <w:sz w:val="24"/>
          <w:szCs w:val="24"/>
        </w:rPr>
        <w:t xml:space="preserve"> </w:t>
      </w:r>
      <w:r>
        <w:rPr>
          <w:rFonts w:ascii="Times New Roman" w:hAnsi="Times New Roman" w:cs="Times New Roman"/>
          <w:bCs/>
          <w:sz w:val="24"/>
          <w:szCs w:val="24"/>
        </w:rPr>
        <w:t>segundo, en su propio nombre y derecho</w:t>
      </w:r>
      <w:r>
        <w:rPr>
          <w:rFonts w:ascii="Times New Roman" w:hAnsi="Times New Roman" w:cs="Times New Roman"/>
          <w:sz w:val="24"/>
          <w:szCs w:val="24"/>
        </w:rPr>
        <w:t>, en adelante el</w:t>
      </w:r>
      <w:r w:rsidRPr="000627A4">
        <w:rPr>
          <w:rFonts w:ascii="Times New Roman" w:hAnsi="Times New Roman" w:cs="Times New Roman"/>
          <w:b/>
          <w:bCs/>
          <w:sz w:val="24"/>
          <w:szCs w:val="24"/>
        </w:rPr>
        <w:t xml:space="preserve"> </w:t>
      </w:r>
      <w:r>
        <w:rPr>
          <w:rFonts w:ascii="Times New Roman" w:hAnsi="Times New Roman" w:cs="Times New Roman"/>
          <w:b/>
          <w:bCs/>
          <w:sz w:val="24"/>
          <w:szCs w:val="24"/>
        </w:rPr>
        <w:t>COMPRADOR</w:t>
      </w:r>
      <w:r>
        <w:rPr>
          <w:rFonts w:ascii="Times New Roman" w:hAnsi="Times New Roman" w:cs="Times New Roman"/>
          <w:sz w:val="24"/>
          <w:szCs w:val="24"/>
        </w:rPr>
        <w:t>.</w:t>
      </w:r>
    </w:p>
    <w:p w14:paraId="667C526B" w14:textId="77777777" w:rsidR="00FC7D29" w:rsidRDefault="00FC7D29" w:rsidP="00FC7D29">
      <w:pPr>
        <w:jc w:val="both"/>
        <w:rPr>
          <w:rFonts w:ascii="Times New Roman" w:hAnsi="Times New Roman" w:cs="Times New Roman"/>
          <w:sz w:val="24"/>
          <w:szCs w:val="24"/>
        </w:rPr>
      </w:pPr>
      <w:r w:rsidRPr="001C0248">
        <w:rPr>
          <w:rFonts w:ascii="Times New Roman" w:hAnsi="Times New Roman" w:cs="Times New Roman"/>
          <w:sz w:val="24"/>
          <w:szCs w:val="24"/>
        </w:rPr>
        <w:t>Ambas partes se reconocen mutuamente la plena capacidad legal necesaria para obligarse y contratar cuanto en derecho fuese menester, y</w:t>
      </w:r>
      <w:r>
        <w:rPr>
          <w:rFonts w:ascii="Times New Roman" w:hAnsi="Times New Roman" w:cs="Times New Roman"/>
          <w:sz w:val="24"/>
          <w:szCs w:val="24"/>
        </w:rPr>
        <w:t xml:space="preserve"> de manera enteramente libre, voluntaria y consciente,</w:t>
      </w:r>
      <w:r w:rsidRPr="001C0248">
        <w:rPr>
          <w:rFonts w:ascii="Times New Roman" w:hAnsi="Times New Roman" w:cs="Times New Roman"/>
          <w:sz w:val="24"/>
          <w:szCs w:val="24"/>
        </w:rPr>
        <w:t xml:space="preserve"> convienen suscribir el presente </w:t>
      </w:r>
      <w:r w:rsidRPr="001C0248">
        <w:rPr>
          <w:rFonts w:ascii="Times New Roman" w:hAnsi="Times New Roman" w:cs="Times New Roman"/>
          <w:b/>
          <w:bCs/>
          <w:sz w:val="24"/>
          <w:szCs w:val="24"/>
        </w:rPr>
        <w:t xml:space="preserve">CONTRATO DE COMPRAVENTA DE </w:t>
      </w:r>
      <w:r>
        <w:rPr>
          <w:rFonts w:ascii="Times New Roman" w:hAnsi="Times New Roman" w:cs="Times New Roman"/>
          <w:b/>
          <w:bCs/>
          <w:sz w:val="24"/>
          <w:szCs w:val="24"/>
        </w:rPr>
        <w:t xml:space="preserve">MUEBLES E </w:t>
      </w:r>
      <w:r w:rsidRPr="001C0248">
        <w:rPr>
          <w:rFonts w:ascii="Times New Roman" w:hAnsi="Times New Roman" w:cs="Times New Roman"/>
          <w:b/>
          <w:bCs/>
          <w:sz w:val="24"/>
          <w:szCs w:val="24"/>
        </w:rPr>
        <w:t>INMUEBLE CON PACTO DE ARRAS</w:t>
      </w:r>
      <w:r w:rsidRPr="00826BD5">
        <w:rPr>
          <w:rFonts w:ascii="Times New Roman" w:hAnsi="Times New Roman" w:cs="Times New Roman"/>
          <w:sz w:val="24"/>
          <w:szCs w:val="24"/>
        </w:rPr>
        <w:t xml:space="preserve">, a cuyo efecto, </w:t>
      </w:r>
    </w:p>
    <w:p w14:paraId="2F525185" w14:textId="77777777" w:rsidR="00FC7D29" w:rsidRPr="001C0248" w:rsidRDefault="00FC7D29" w:rsidP="00FC7D29">
      <w:pPr>
        <w:jc w:val="both"/>
        <w:rPr>
          <w:rFonts w:ascii="Times New Roman" w:hAnsi="Times New Roman" w:cs="Times New Roman"/>
          <w:sz w:val="24"/>
          <w:szCs w:val="24"/>
        </w:rPr>
      </w:pPr>
    </w:p>
    <w:p w14:paraId="2D59D0E4" w14:textId="62309477" w:rsidR="00FC7D29" w:rsidRPr="001C0248" w:rsidRDefault="00FC7D29" w:rsidP="004B783B">
      <w:pPr>
        <w:jc w:val="center"/>
        <w:rPr>
          <w:rFonts w:ascii="Times New Roman" w:hAnsi="Times New Roman" w:cs="Times New Roman"/>
          <w:b/>
          <w:bCs/>
          <w:sz w:val="24"/>
          <w:szCs w:val="24"/>
          <w:u w:val="single"/>
        </w:rPr>
      </w:pPr>
      <w:r w:rsidRPr="001C0248">
        <w:rPr>
          <w:rFonts w:ascii="Times New Roman" w:hAnsi="Times New Roman" w:cs="Times New Roman"/>
          <w:b/>
          <w:bCs/>
          <w:sz w:val="24"/>
          <w:szCs w:val="24"/>
          <w:u w:val="single"/>
        </w:rPr>
        <w:t>EXPONEN</w:t>
      </w:r>
    </w:p>
    <w:p w14:paraId="69AF7A11" w14:textId="2083679D" w:rsidR="00FC7D29" w:rsidRDefault="00FC7D29" w:rsidP="00FC7D29">
      <w:pPr>
        <w:jc w:val="both"/>
        <w:rPr>
          <w:rFonts w:ascii="Times New Roman" w:hAnsi="Times New Roman" w:cs="Times New Roman"/>
          <w:sz w:val="24"/>
          <w:szCs w:val="24"/>
        </w:rPr>
      </w:pPr>
      <w:r w:rsidRPr="001C0248">
        <w:rPr>
          <w:rFonts w:ascii="Times New Roman" w:hAnsi="Times New Roman" w:cs="Times New Roman"/>
          <w:b/>
          <w:bCs/>
          <w:sz w:val="24"/>
          <w:szCs w:val="24"/>
        </w:rPr>
        <w:t>I.-</w:t>
      </w:r>
      <w:r w:rsidRPr="001C0248">
        <w:rPr>
          <w:rFonts w:ascii="Times New Roman" w:hAnsi="Times New Roman" w:cs="Times New Roman"/>
          <w:sz w:val="24"/>
          <w:szCs w:val="24"/>
        </w:rPr>
        <w:t xml:space="preserve"> Que </w:t>
      </w:r>
      <w:r w:rsidR="004B783B">
        <w:rPr>
          <w:rFonts w:ascii="Times New Roman" w:hAnsi="Times New Roman" w:cs="Times New Roman"/>
          <w:b/>
          <w:sz w:val="24"/>
          <w:szCs w:val="24"/>
        </w:rPr>
        <w:t>DON HAMID MOLLA ABBASSI AMOLI</w:t>
      </w:r>
      <w:r w:rsidR="004B783B">
        <w:rPr>
          <w:rFonts w:ascii="Times New Roman" w:hAnsi="Times New Roman" w:cs="Times New Roman"/>
          <w:bCs/>
          <w:sz w:val="24"/>
          <w:szCs w:val="24"/>
        </w:rPr>
        <w:t xml:space="preserve"> y </w:t>
      </w:r>
      <w:r w:rsidR="004B783B">
        <w:rPr>
          <w:rFonts w:ascii="Times New Roman" w:hAnsi="Times New Roman" w:cs="Times New Roman"/>
          <w:b/>
          <w:sz w:val="24"/>
          <w:szCs w:val="24"/>
        </w:rPr>
        <w:t>DOÑA FATEMEH YOUSEF ZADEH</w:t>
      </w:r>
      <w:r w:rsidRPr="00826BD5">
        <w:rPr>
          <w:rFonts w:ascii="Times New Roman" w:hAnsi="Times New Roman" w:cs="Times New Roman"/>
          <w:sz w:val="24"/>
          <w:szCs w:val="24"/>
        </w:rPr>
        <w:t xml:space="preserve"> </w:t>
      </w:r>
      <w:r w:rsidR="004B783B">
        <w:rPr>
          <w:rFonts w:ascii="Times New Roman" w:hAnsi="Times New Roman" w:cs="Times New Roman"/>
          <w:sz w:val="24"/>
          <w:szCs w:val="24"/>
        </w:rPr>
        <w:t>son</w:t>
      </w:r>
      <w:r w:rsidRPr="001C0248">
        <w:rPr>
          <w:rFonts w:ascii="Times New Roman" w:hAnsi="Times New Roman" w:cs="Times New Roman"/>
          <w:sz w:val="24"/>
          <w:szCs w:val="24"/>
        </w:rPr>
        <w:t xml:space="preserve"> dueñ</w:t>
      </w:r>
      <w:r w:rsidR="004B783B">
        <w:rPr>
          <w:rFonts w:ascii="Times New Roman" w:hAnsi="Times New Roman" w:cs="Times New Roman"/>
          <w:sz w:val="24"/>
          <w:szCs w:val="24"/>
        </w:rPr>
        <w:t>os</w:t>
      </w:r>
      <w:r>
        <w:rPr>
          <w:rFonts w:ascii="Times New Roman" w:hAnsi="Times New Roman" w:cs="Times New Roman"/>
          <w:sz w:val="24"/>
          <w:szCs w:val="24"/>
        </w:rPr>
        <w:t>,</w:t>
      </w:r>
      <w:r w:rsidRPr="001C0248">
        <w:rPr>
          <w:rFonts w:ascii="Times New Roman" w:hAnsi="Times New Roman" w:cs="Times New Roman"/>
          <w:sz w:val="24"/>
          <w:szCs w:val="24"/>
        </w:rPr>
        <w:t xml:space="preserve"> por el título que luego se dirá</w:t>
      </w:r>
      <w:r>
        <w:rPr>
          <w:rFonts w:ascii="Times New Roman" w:hAnsi="Times New Roman" w:cs="Times New Roman"/>
          <w:sz w:val="24"/>
          <w:szCs w:val="24"/>
        </w:rPr>
        <w:t>,</w:t>
      </w:r>
      <w:r w:rsidRPr="001C0248">
        <w:rPr>
          <w:rFonts w:ascii="Times New Roman" w:hAnsi="Times New Roman" w:cs="Times New Roman"/>
          <w:sz w:val="24"/>
          <w:szCs w:val="24"/>
        </w:rPr>
        <w:t xml:space="preserve"> del pleno dominio de la siguiente finca</w:t>
      </w:r>
      <w:r w:rsidR="00D26D76">
        <w:rPr>
          <w:rFonts w:ascii="Times New Roman" w:hAnsi="Times New Roman" w:cs="Times New Roman"/>
          <w:sz w:val="24"/>
          <w:szCs w:val="24"/>
        </w:rPr>
        <w:t>:</w:t>
      </w:r>
    </w:p>
    <w:p w14:paraId="0CDE82F6" w14:textId="6C5A4E58" w:rsidR="00FC7D29" w:rsidRDefault="004B783B" w:rsidP="00FC7D29">
      <w:pPr>
        <w:jc w:val="both"/>
        <w:rPr>
          <w:rFonts w:ascii="Times New Roman" w:hAnsi="Times New Roman" w:cs="Times New Roman"/>
          <w:sz w:val="24"/>
          <w:szCs w:val="24"/>
        </w:rPr>
      </w:pPr>
      <w:r w:rsidRPr="004B783B">
        <w:rPr>
          <w:rFonts w:ascii="Times New Roman" w:hAnsi="Times New Roman" w:cs="Times New Roman"/>
          <w:b/>
          <w:bCs/>
          <w:sz w:val="24"/>
          <w:szCs w:val="24"/>
        </w:rPr>
        <w:t>URBANA.</w:t>
      </w:r>
      <w:r w:rsidRPr="004B783B">
        <w:rPr>
          <w:rFonts w:ascii="Times New Roman" w:hAnsi="Times New Roman" w:cs="Times New Roman"/>
          <w:sz w:val="24"/>
          <w:szCs w:val="24"/>
        </w:rPr>
        <w:t xml:space="preserve"> F</w:t>
      </w:r>
      <w:r w:rsidRPr="004B783B">
        <w:rPr>
          <w:rFonts w:ascii="Times New Roman" w:hAnsi="Times New Roman" w:cs="Times New Roman"/>
          <w:sz w:val="24"/>
          <w:szCs w:val="24"/>
        </w:rPr>
        <w:t>inca número ciento sesenta y tres</w:t>
      </w:r>
      <w:r w:rsidRPr="004B783B">
        <w:rPr>
          <w:rFonts w:ascii="Times New Roman" w:hAnsi="Times New Roman" w:cs="Times New Roman"/>
          <w:sz w:val="24"/>
          <w:szCs w:val="24"/>
        </w:rPr>
        <w:t>. V</w:t>
      </w:r>
      <w:r w:rsidRPr="004B783B">
        <w:rPr>
          <w:rFonts w:ascii="Times New Roman" w:hAnsi="Times New Roman" w:cs="Times New Roman"/>
          <w:sz w:val="24"/>
          <w:szCs w:val="24"/>
        </w:rPr>
        <w:t>ivienda</w:t>
      </w:r>
      <w:r w:rsidRPr="004B783B">
        <w:rPr>
          <w:rFonts w:ascii="Times New Roman" w:hAnsi="Times New Roman" w:cs="Times New Roman"/>
          <w:sz w:val="24"/>
          <w:szCs w:val="24"/>
        </w:rPr>
        <w:t xml:space="preserve"> tipo "C" en planta baja del</w:t>
      </w:r>
      <w:r>
        <w:rPr>
          <w:rFonts w:ascii="Times New Roman" w:hAnsi="Times New Roman" w:cs="Times New Roman"/>
          <w:sz w:val="24"/>
          <w:szCs w:val="24"/>
        </w:rPr>
        <w:t xml:space="preserve"> </w:t>
      </w:r>
      <w:r w:rsidRPr="004B783B">
        <w:rPr>
          <w:rFonts w:ascii="Times New Roman" w:hAnsi="Times New Roman" w:cs="Times New Roman"/>
          <w:sz w:val="24"/>
          <w:szCs w:val="24"/>
        </w:rPr>
        <w:t>Portal 4 del Conjunto Inmobiliario privado, denominado Residencial Alamar, sobre</w:t>
      </w:r>
      <w:r>
        <w:rPr>
          <w:rFonts w:ascii="Times New Roman" w:hAnsi="Times New Roman" w:cs="Times New Roman"/>
          <w:sz w:val="24"/>
          <w:szCs w:val="24"/>
        </w:rPr>
        <w:t xml:space="preserve"> </w:t>
      </w:r>
      <w:r w:rsidRPr="004B783B">
        <w:rPr>
          <w:rFonts w:ascii="Times New Roman" w:hAnsi="Times New Roman" w:cs="Times New Roman"/>
          <w:sz w:val="24"/>
          <w:szCs w:val="24"/>
        </w:rPr>
        <w:t>la parcela denominada S1, que forma parte del Plan Parcial de Ordenación Urbana</w:t>
      </w:r>
      <w:r>
        <w:rPr>
          <w:rFonts w:ascii="Times New Roman" w:hAnsi="Times New Roman" w:cs="Times New Roman"/>
          <w:sz w:val="24"/>
          <w:szCs w:val="24"/>
        </w:rPr>
        <w:t xml:space="preserve"> </w:t>
      </w:r>
      <w:r w:rsidRPr="004B783B">
        <w:rPr>
          <w:rFonts w:ascii="Times New Roman" w:hAnsi="Times New Roman" w:cs="Times New Roman"/>
          <w:sz w:val="24"/>
          <w:szCs w:val="24"/>
        </w:rPr>
        <w:t>de Mijas, hoy UE.C-17 del PGOU de Mijas, término de Mijas y sitio de La Cala. Se</w:t>
      </w:r>
      <w:r>
        <w:rPr>
          <w:rFonts w:ascii="Times New Roman" w:hAnsi="Times New Roman" w:cs="Times New Roman"/>
          <w:sz w:val="24"/>
          <w:szCs w:val="24"/>
        </w:rPr>
        <w:t xml:space="preserve"> </w:t>
      </w:r>
      <w:r w:rsidRPr="004B783B">
        <w:rPr>
          <w:rFonts w:ascii="Times New Roman" w:hAnsi="Times New Roman" w:cs="Times New Roman"/>
          <w:sz w:val="24"/>
          <w:szCs w:val="24"/>
        </w:rPr>
        <w:t>distribuye en vestíbulo de entrada, salón-comedor, dos dormitorios, baño, aseo,</w:t>
      </w:r>
      <w:r>
        <w:rPr>
          <w:rFonts w:ascii="Times New Roman" w:hAnsi="Times New Roman" w:cs="Times New Roman"/>
          <w:sz w:val="24"/>
          <w:szCs w:val="24"/>
        </w:rPr>
        <w:t xml:space="preserve"> </w:t>
      </w:r>
      <w:r w:rsidRPr="004B783B">
        <w:rPr>
          <w:rFonts w:ascii="Times New Roman" w:hAnsi="Times New Roman" w:cs="Times New Roman"/>
          <w:sz w:val="24"/>
          <w:szCs w:val="24"/>
        </w:rPr>
        <w:t>cocina y lavadero, con una superficie construida, incluida parte proporcional en</w:t>
      </w:r>
      <w:r>
        <w:rPr>
          <w:rFonts w:ascii="Times New Roman" w:hAnsi="Times New Roman" w:cs="Times New Roman"/>
          <w:sz w:val="24"/>
          <w:szCs w:val="24"/>
        </w:rPr>
        <w:t xml:space="preserve"> </w:t>
      </w:r>
      <w:r w:rsidRPr="004B783B">
        <w:rPr>
          <w:rFonts w:ascii="Times New Roman" w:hAnsi="Times New Roman" w:cs="Times New Roman"/>
          <w:sz w:val="24"/>
          <w:szCs w:val="24"/>
        </w:rPr>
        <w:t xml:space="preserve">elementos comunes de 90,43 metros cuadrados, y un </w:t>
      </w:r>
      <w:r w:rsidRPr="004B783B">
        <w:rPr>
          <w:rFonts w:ascii="Times New Roman" w:hAnsi="Times New Roman" w:cs="Times New Roman"/>
          <w:sz w:val="24"/>
          <w:szCs w:val="24"/>
        </w:rPr>
        <w:t>jardín</w:t>
      </w:r>
      <w:r w:rsidRPr="004B783B">
        <w:rPr>
          <w:rFonts w:ascii="Times New Roman" w:hAnsi="Times New Roman" w:cs="Times New Roman"/>
          <w:sz w:val="24"/>
          <w:szCs w:val="24"/>
        </w:rPr>
        <w:t xml:space="preserve"> de 30,50 metros</w:t>
      </w:r>
      <w:r>
        <w:rPr>
          <w:rFonts w:ascii="Times New Roman" w:hAnsi="Times New Roman" w:cs="Times New Roman"/>
          <w:sz w:val="24"/>
          <w:szCs w:val="24"/>
        </w:rPr>
        <w:t xml:space="preserve"> </w:t>
      </w:r>
      <w:r w:rsidRPr="004B783B">
        <w:rPr>
          <w:rFonts w:ascii="Times New Roman" w:hAnsi="Times New Roman" w:cs="Times New Roman"/>
          <w:sz w:val="24"/>
          <w:szCs w:val="24"/>
        </w:rPr>
        <w:t>cuadrados. Linda, por su frente, entrando, con pasillo distribuidor de escaleras</w:t>
      </w:r>
      <w:r>
        <w:rPr>
          <w:rFonts w:ascii="Times New Roman" w:hAnsi="Times New Roman" w:cs="Times New Roman"/>
          <w:sz w:val="24"/>
          <w:szCs w:val="24"/>
        </w:rPr>
        <w:t xml:space="preserve"> </w:t>
      </w:r>
      <w:r w:rsidRPr="004B783B">
        <w:rPr>
          <w:rFonts w:ascii="Times New Roman" w:hAnsi="Times New Roman" w:cs="Times New Roman"/>
          <w:sz w:val="24"/>
          <w:szCs w:val="24"/>
        </w:rPr>
        <w:t>y zona común del portal; por su derecha, entrando, con pasillo distribuidor de</w:t>
      </w:r>
      <w:r>
        <w:rPr>
          <w:rFonts w:ascii="Times New Roman" w:hAnsi="Times New Roman" w:cs="Times New Roman"/>
          <w:sz w:val="24"/>
          <w:szCs w:val="24"/>
        </w:rPr>
        <w:t xml:space="preserve"> </w:t>
      </w:r>
      <w:r w:rsidRPr="004B783B">
        <w:rPr>
          <w:rFonts w:ascii="Times New Roman" w:hAnsi="Times New Roman" w:cs="Times New Roman"/>
          <w:sz w:val="24"/>
          <w:szCs w:val="24"/>
        </w:rPr>
        <w:t>escaleras, con la vivienda tipo "D" de esta planta; por su izquierda, con la</w:t>
      </w:r>
      <w:r>
        <w:rPr>
          <w:rFonts w:ascii="Times New Roman" w:hAnsi="Times New Roman" w:cs="Times New Roman"/>
          <w:sz w:val="24"/>
          <w:szCs w:val="24"/>
        </w:rPr>
        <w:t xml:space="preserve"> </w:t>
      </w:r>
      <w:r w:rsidRPr="004B783B">
        <w:rPr>
          <w:rFonts w:ascii="Times New Roman" w:hAnsi="Times New Roman" w:cs="Times New Roman"/>
          <w:sz w:val="24"/>
          <w:szCs w:val="24"/>
        </w:rPr>
        <w:t>vivienda tipo "B" de esta planta y zona común del portal y zona común del</w:t>
      </w:r>
      <w:r>
        <w:rPr>
          <w:rFonts w:ascii="Times New Roman" w:hAnsi="Times New Roman" w:cs="Times New Roman"/>
          <w:sz w:val="24"/>
          <w:szCs w:val="24"/>
        </w:rPr>
        <w:t xml:space="preserve"> </w:t>
      </w:r>
      <w:r w:rsidRPr="004B783B">
        <w:rPr>
          <w:rFonts w:ascii="Times New Roman" w:hAnsi="Times New Roman" w:cs="Times New Roman"/>
          <w:sz w:val="24"/>
          <w:szCs w:val="24"/>
        </w:rPr>
        <w:t xml:space="preserve">Conjunto, y por su fondo, con zona común del Conjunto. </w:t>
      </w:r>
    </w:p>
    <w:p w14:paraId="37816387" w14:textId="5F7C844C" w:rsidR="00FC7D29" w:rsidRPr="001C0248" w:rsidRDefault="00FC7D29" w:rsidP="00FC7D29">
      <w:pPr>
        <w:jc w:val="both"/>
        <w:rPr>
          <w:rFonts w:ascii="Times New Roman" w:hAnsi="Times New Roman" w:cs="Times New Roman"/>
          <w:sz w:val="24"/>
          <w:szCs w:val="24"/>
        </w:rPr>
      </w:pPr>
      <w:r w:rsidRPr="00A55544">
        <w:rPr>
          <w:rFonts w:ascii="Times New Roman" w:hAnsi="Times New Roman" w:cs="Times New Roman"/>
          <w:sz w:val="24"/>
          <w:szCs w:val="24"/>
        </w:rPr>
        <w:t xml:space="preserve">Cuotas: </w:t>
      </w:r>
      <w:r w:rsidRPr="00267E37">
        <w:rPr>
          <w:rFonts w:ascii="Times New Roman" w:hAnsi="Times New Roman" w:cs="Times New Roman"/>
          <w:sz w:val="24"/>
          <w:szCs w:val="24"/>
        </w:rPr>
        <w:t>Tiene una</w:t>
      </w:r>
      <w:r>
        <w:rPr>
          <w:rFonts w:ascii="Times New Roman" w:hAnsi="Times New Roman" w:cs="Times New Roman"/>
          <w:sz w:val="24"/>
          <w:szCs w:val="24"/>
        </w:rPr>
        <w:t xml:space="preserve"> </w:t>
      </w:r>
      <w:r w:rsidRPr="00267E37">
        <w:rPr>
          <w:rFonts w:ascii="Times New Roman" w:hAnsi="Times New Roman" w:cs="Times New Roman"/>
          <w:sz w:val="24"/>
          <w:szCs w:val="24"/>
        </w:rPr>
        <w:t xml:space="preserve">cuota de participación en la Comunidad del </w:t>
      </w:r>
      <w:r w:rsidR="004B783B" w:rsidRPr="004B783B">
        <w:rPr>
          <w:rFonts w:ascii="Times New Roman" w:hAnsi="Times New Roman" w:cs="Times New Roman"/>
          <w:sz w:val="24"/>
          <w:szCs w:val="24"/>
        </w:rPr>
        <w:t xml:space="preserve">0,36 </w:t>
      </w:r>
      <w:r w:rsidRPr="00267E37">
        <w:rPr>
          <w:rFonts w:ascii="Times New Roman" w:hAnsi="Times New Roman" w:cs="Times New Roman"/>
          <w:sz w:val="24"/>
          <w:szCs w:val="24"/>
        </w:rPr>
        <w:t>%.</w:t>
      </w:r>
    </w:p>
    <w:p w14:paraId="79D4061C" w14:textId="7C1D94FA" w:rsidR="00FC7D29" w:rsidRPr="001C0248" w:rsidRDefault="00FC7D29" w:rsidP="00FC7D29">
      <w:pPr>
        <w:jc w:val="both"/>
        <w:rPr>
          <w:rFonts w:ascii="Times New Roman" w:hAnsi="Times New Roman" w:cs="Times New Roman"/>
          <w:sz w:val="24"/>
          <w:szCs w:val="24"/>
        </w:rPr>
      </w:pPr>
      <w:r w:rsidRPr="00482FBD">
        <w:rPr>
          <w:rFonts w:ascii="Times New Roman" w:hAnsi="Times New Roman" w:cs="Times New Roman"/>
          <w:sz w:val="24"/>
          <w:szCs w:val="24"/>
        </w:rPr>
        <w:lastRenderedPageBreak/>
        <w:t>Inscripción</w:t>
      </w:r>
      <w:r w:rsidRPr="001C0248">
        <w:rPr>
          <w:rFonts w:ascii="Times New Roman" w:hAnsi="Times New Roman" w:cs="Times New Roman"/>
          <w:sz w:val="24"/>
          <w:szCs w:val="24"/>
        </w:rPr>
        <w:t xml:space="preserve">: </w:t>
      </w:r>
      <w:r>
        <w:rPr>
          <w:rFonts w:ascii="Times New Roman" w:hAnsi="Times New Roman" w:cs="Times New Roman"/>
          <w:sz w:val="24"/>
          <w:szCs w:val="24"/>
        </w:rPr>
        <w:t xml:space="preserve">Inscrita en el </w:t>
      </w:r>
      <w:r w:rsidRPr="001C0248">
        <w:rPr>
          <w:rFonts w:ascii="Times New Roman" w:hAnsi="Times New Roman" w:cs="Times New Roman"/>
          <w:sz w:val="24"/>
          <w:szCs w:val="24"/>
        </w:rPr>
        <w:t>Registro de la Propiedad N</w:t>
      </w:r>
      <w:r>
        <w:rPr>
          <w:rFonts w:ascii="Times New Roman" w:hAnsi="Times New Roman" w:cs="Times New Roman"/>
          <w:sz w:val="24"/>
          <w:szCs w:val="24"/>
        </w:rPr>
        <w:t>úmero</w:t>
      </w:r>
      <w:r w:rsidRPr="001C0248">
        <w:rPr>
          <w:rFonts w:ascii="Times New Roman" w:hAnsi="Times New Roman" w:cs="Times New Roman"/>
          <w:sz w:val="24"/>
          <w:szCs w:val="24"/>
        </w:rPr>
        <w:t xml:space="preserve"> </w:t>
      </w:r>
      <w:r w:rsidR="007B4189">
        <w:rPr>
          <w:rFonts w:ascii="Times New Roman" w:hAnsi="Times New Roman" w:cs="Times New Roman"/>
          <w:sz w:val="24"/>
          <w:szCs w:val="24"/>
        </w:rPr>
        <w:t>2</w:t>
      </w:r>
      <w:r w:rsidRPr="001C0248">
        <w:rPr>
          <w:rFonts w:ascii="Times New Roman" w:hAnsi="Times New Roman" w:cs="Times New Roman"/>
          <w:sz w:val="24"/>
          <w:szCs w:val="24"/>
        </w:rPr>
        <w:t xml:space="preserve"> de </w:t>
      </w:r>
      <w:r w:rsidR="007B4189">
        <w:rPr>
          <w:rFonts w:ascii="Times New Roman" w:hAnsi="Times New Roman" w:cs="Times New Roman"/>
          <w:sz w:val="24"/>
          <w:szCs w:val="24"/>
        </w:rPr>
        <w:t>Mijas</w:t>
      </w:r>
      <w:r w:rsidRPr="001C0248">
        <w:rPr>
          <w:rFonts w:ascii="Times New Roman" w:hAnsi="Times New Roman" w:cs="Times New Roman"/>
          <w:sz w:val="24"/>
          <w:szCs w:val="24"/>
        </w:rPr>
        <w:t>,</w:t>
      </w:r>
      <w:r>
        <w:rPr>
          <w:rFonts w:ascii="Times New Roman" w:hAnsi="Times New Roman" w:cs="Times New Roman"/>
          <w:sz w:val="24"/>
          <w:szCs w:val="24"/>
        </w:rPr>
        <w:t xml:space="preserve"> </w:t>
      </w:r>
      <w:r w:rsidRPr="00D801CF">
        <w:rPr>
          <w:rFonts w:ascii="Times New Roman" w:hAnsi="Times New Roman" w:cs="Times New Roman"/>
          <w:sz w:val="24"/>
          <w:szCs w:val="24"/>
        </w:rPr>
        <w:t xml:space="preserve">al tomo </w:t>
      </w:r>
      <w:r w:rsidR="007B4189">
        <w:rPr>
          <w:rFonts w:ascii="Times New Roman" w:hAnsi="Times New Roman" w:cs="Times New Roman"/>
          <w:sz w:val="24"/>
          <w:szCs w:val="24"/>
        </w:rPr>
        <w:t>2234</w:t>
      </w:r>
      <w:r w:rsidRPr="00D801CF">
        <w:rPr>
          <w:rFonts w:ascii="Times New Roman" w:hAnsi="Times New Roman" w:cs="Times New Roman"/>
          <w:sz w:val="24"/>
          <w:szCs w:val="24"/>
        </w:rPr>
        <w:t xml:space="preserve">, libro </w:t>
      </w:r>
      <w:r w:rsidR="007B4189">
        <w:rPr>
          <w:rFonts w:ascii="Times New Roman" w:hAnsi="Times New Roman" w:cs="Times New Roman"/>
          <w:sz w:val="24"/>
          <w:szCs w:val="24"/>
        </w:rPr>
        <w:t>1438</w:t>
      </w:r>
      <w:r w:rsidRPr="00D801CF">
        <w:rPr>
          <w:rFonts w:ascii="Times New Roman" w:hAnsi="Times New Roman" w:cs="Times New Roman"/>
          <w:sz w:val="24"/>
          <w:szCs w:val="24"/>
        </w:rPr>
        <w:t>, folio</w:t>
      </w:r>
      <w:r w:rsidR="007B4189">
        <w:rPr>
          <w:rFonts w:ascii="Times New Roman" w:hAnsi="Times New Roman" w:cs="Times New Roman"/>
          <w:sz w:val="24"/>
          <w:szCs w:val="24"/>
        </w:rPr>
        <w:t xml:space="preserve"> 25</w:t>
      </w:r>
      <w:r w:rsidRPr="00D801CF">
        <w:rPr>
          <w:rFonts w:ascii="Times New Roman" w:hAnsi="Times New Roman" w:cs="Times New Roman"/>
          <w:sz w:val="24"/>
          <w:szCs w:val="24"/>
        </w:rPr>
        <w:t>,</w:t>
      </w:r>
      <w:r>
        <w:rPr>
          <w:rFonts w:ascii="Times New Roman" w:hAnsi="Times New Roman" w:cs="Times New Roman"/>
          <w:sz w:val="24"/>
          <w:szCs w:val="24"/>
        </w:rPr>
        <w:t xml:space="preserve"> </w:t>
      </w:r>
      <w:r w:rsidRPr="00D801CF">
        <w:rPr>
          <w:rFonts w:ascii="Times New Roman" w:hAnsi="Times New Roman" w:cs="Times New Roman"/>
          <w:sz w:val="24"/>
          <w:szCs w:val="24"/>
        </w:rPr>
        <w:t>finca</w:t>
      </w:r>
      <w:r>
        <w:rPr>
          <w:rFonts w:ascii="Times New Roman" w:hAnsi="Times New Roman" w:cs="Times New Roman"/>
          <w:sz w:val="24"/>
          <w:szCs w:val="24"/>
        </w:rPr>
        <w:t xml:space="preserve"> de </w:t>
      </w:r>
      <w:r w:rsidR="007B4189">
        <w:rPr>
          <w:rFonts w:ascii="Times New Roman" w:hAnsi="Times New Roman" w:cs="Times New Roman"/>
          <w:sz w:val="24"/>
          <w:szCs w:val="24"/>
        </w:rPr>
        <w:t>Mijas</w:t>
      </w:r>
      <w:r w:rsidRPr="00D801CF">
        <w:rPr>
          <w:rFonts w:ascii="Times New Roman" w:hAnsi="Times New Roman" w:cs="Times New Roman"/>
          <w:sz w:val="24"/>
          <w:szCs w:val="24"/>
        </w:rPr>
        <w:t xml:space="preserve"> número </w:t>
      </w:r>
      <w:r w:rsidR="007B4189">
        <w:rPr>
          <w:rFonts w:ascii="Times New Roman" w:hAnsi="Times New Roman" w:cs="Times New Roman"/>
          <w:sz w:val="24"/>
          <w:szCs w:val="24"/>
        </w:rPr>
        <w:t>96301</w:t>
      </w:r>
      <w:r w:rsidRPr="001C0248">
        <w:rPr>
          <w:rFonts w:ascii="Times New Roman" w:hAnsi="Times New Roman" w:cs="Times New Roman"/>
          <w:sz w:val="24"/>
          <w:szCs w:val="24"/>
        </w:rPr>
        <w:t xml:space="preserve">. </w:t>
      </w:r>
    </w:p>
    <w:p w14:paraId="2687E1D1" w14:textId="5605B797" w:rsidR="00FC7D29" w:rsidRPr="001C0248" w:rsidRDefault="00FC7D29" w:rsidP="00FC7D29">
      <w:pPr>
        <w:jc w:val="both"/>
        <w:rPr>
          <w:rFonts w:ascii="Times New Roman" w:hAnsi="Times New Roman" w:cs="Times New Roman"/>
          <w:sz w:val="24"/>
          <w:szCs w:val="24"/>
        </w:rPr>
      </w:pPr>
      <w:r w:rsidRPr="00290F16">
        <w:rPr>
          <w:rFonts w:ascii="Times New Roman" w:hAnsi="Times New Roman" w:cs="Times New Roman"/>
          <w:sz w:val="24"/>
          <w:szCs w:val="24"/>
        </w:rPr>
        <w:t>Ref. Catastral:</w:t>
      </w:r>
      <w:r w:rsidRPr="001C0248">
        <w:rPr>
          <w:rFonts w:ascii="Times New Roman" w:hAnsi="Times New Roman" w:cs="Times New Roman"/>
          <w:sz w:val="24"/>
          <w:szCs w:val="24"/>
        </w:rPr>
        <w:t xml:space="preserve"> </w:t>
      </w:r>
      <w:r w:rsidR="007B4189" w:rsidRPr="007B4189">
        <w:rPr>
          <w:rFonts w:ascii="Times New Roman" w:hAnsi="Times New Roman" w:cs="Times New Roman"/>
          <w:sz w:val="24"/>
          <w:szCs w:val="24"/>
        </w:rPr>
        <w:t>8811102UF4481S0163S</w:t>
      </w:r>
      <w:r w:rsidR="007B4189">
        <w:rPr>
          <w:rFonts w:ascii="Times New Roman" w:hAnsi="Times New Roman" w:cs="Times New Roman"/>
          <w:sz w:val="24"/>
          <w:szCs w:val="24"/>
        </w:rPr>
        <w:t>I</w:t>
      </w:r>
    </w:p>
    <w:p w14:paraId="745F92AE" w14:textId="580E5482" w:rsidR="00FC7D29" w:rsidRDefault="00FC7D29" w:rsidP="00FC7D29">
      <w:pPr>
        <w:jc w:val="both"/>
        <w:rPr>
          <w:rFonts w:ascii="Times New Roman" w:hAnsi="Times New Roman" w:cs="Times New Roman"/>
          <w:sz w:val="24"/>
          <w:szCs w:val="24"/>
        </w:rPr>
      </w:pPr>
      <w:r w:rsidRPr="00290F16">
        <w:rPr>
          <w:rFonts w:ascii="Times New Roman" w:hAnsi="Times New Roman" w:cs="Times New Roman"/>
          <w:sz w:val="24"/>
          <w:szCs w:val="24"/>
        </w:rPr>
        <w:t>Título:</w:t>
      </w:r>
      <w:r w:rsidRPr="001C0248">
        <w:rPr>
          <w:rFonts w:ascii="Times New Roman" w:hAnsi="Times New Roman" w:cs="Times New Roman"/>
          <w:sz w:val="24"/>
          <w:szCs w:val="24"/>
        </w:rPr>
        <w:t xml:space="preserve"> </w:t>
      </w:r>
      <w:r>
        <w:rPr>
          <w:rFonts w:ascii="Times New Roman" w:hAnsi="Times New Roman" w:cs="Times New Roman"/>
          <w:sz w:val="24"/>
          <w:szCs w:val="24"/>
        </w:rPr>
        <w:t xml:space="preserve">Adquirida en virtud de escritura pública de </w:t>
      </w:r>
      <w:r w:rsidR="007B4189">
        <w:rPr>
          <w:rFonts w:ascii="Times New Roman" w:hAnsi="Times New Roman" w:cs="Times New Roman"/>
          <w:sz w:val="24"/>
          <w:szCs w:val="24"/>
        </w:rPr>
        <w:t>compraventa</w:t>
      </w:r>
      <w:r w:rsidRPr="001C0248">
        <w:rPr>
          <w:rFonts w:ascii="Times New Roman" w:hAnsi="Times New Roman" w:cs="Times New Roman"/>
          <w:sz w:val="24"/>
          <w:szCs w:val="24"/>
        </w:rPr>
        <w:t xml:space="preserve"> otorgad</w:t>
      </w:r>
      <w:r>
        <w:rPr>
          <w:rFonts w:ascii="Times New Roman" w:hAnsi="Times New Roman" w:cs="Times New Roman"/>
          <w:sz w:val="24"/>
          <w:szCs w:val="24"/>
        </w:rPr>
        <w:t>a</w:t>
      </w:r>
      <w:r w:rsidRPr="001C0248">
        <w:rPr>
          <w:rFonts w:ascii="Times New Roman" w:hAnsi="Times New Roman" w:cs="Times New Roman"/>
          <w:sz w:val="24"/>
          <w:szCs w:val="24"/>
        </w:rPr>
        <w:t xml:space="preserve"> el día </w:t>
      </w:r>
      <w:r w:rsidRPr="00880785">
        <w:rPr>
          <w:rFonts w:ascii="Times New Roman" w:hAnsi="Times New Roman" w:cs="Times New Roman"/>
          <w:sz w:val="24"/>
          <w:szCs w:val="24"/>
          <w:highlight w:val="yellow"/>
        </w:rPr>
        <w:t>XX</w:t>
      </w:r>
      <w:r w:rsidRPr="001C0248">
        <w:rPr>
          <w:rFonts w:ascii="Times New Roman" w:hAnsi="Times New Roman" w:cs="Times New Roman"/>
          <w:sz w:val="24"/>
          <w:szCs w:val="24"/>
        </w:rPr>
        <w:t xml:space="preserve"> de </w:t>
      </w:r>
      <w:r w:rsidRPr="00880785">
        <w:rPr>
          <w:rFonts w:ascii="Times New Roman" w:hAnsi="Times New Roman" w:cs="Times New Roman"/>
          <w:sz w:val="24"/>
          <w:szCs w:val="24"/>
          <w:highlight w:val="yellow"/>
        </w:rPr>
        <w:t>XXXXXXX</w:t>
      </w:r>
      <w:r w:rsidRPr="001C0248">
        <w:rPr>
          <w:rFonts w:ascii="Times New Roman" w:hAnsi="Times New Roman" w:cs="Times New Roman"/>
          <w:sz w:val="24"/>
          <w:szCs w:val="24"/>
        </w:rPr>
        <w:t xml:space="preserve"> de 20</w:t>
      </w:r>
      <w:r w:rsidRPr="00880785">
        <w:rPr>
          <w:rFonts w:ascii="Times New Roman" w:hAnsi="Times New Roman" w:cs="Times New Roman"/>
          <w:sz w:val="24"/>
          <w:szCs w:val="24"/>
          <w:highlight w:val="yellow"/>
        </w:rPr>
        <w:t>XX</w:t>
      </w:r>
      <w:r w:rsidRPr="001C0248">
        <w:rPr>
          <w:rFonts w:ascii="Times New Roman" w:hAnsi="Times New Roman" w:cs="Times New Roman"/>
          <w:sz w:val="24"/>
          <w:szCs w:val="24"/>
        </w:rPr>
        <w:t xml:space="preserve"> ante el Notario de </w:t>
      </w:r>
      <w:r w:rsidRPr="00880785">
        <w:rPr>
          <w:rFonts w:ascii="Times New Roman" w:hAnsi="Times New Roman" w:cs="Times New Roman"/>
          <w:sz w:val="24"/>
          <w:szCs w:val="24"/>
          <w:highlight w:val="yellow"/>
        </w:rPr>
        <w:t>XXXXXXX</w:t>
      </w:r>
      <w:r w:rsidRPr="001C0248">
        <w:rPr>
          <w:rFonts w:ascii="Times New Roman" w:hAnsi="Times New Roman" w:cs="Times New Roman"/>
          <w:sz w:val="24"/>
          <w:szCs w:val="24"/>
        </w:rPr>
        <w:t xml:space="preserve"> D</w:t>
      </w:r>
      <w:r>
        <w:rPr>
          <w:rFonts w:ascii="Times New Roman" w:hAnsi="Times New Roman" w:cs="Times New Roman"/>
          <w:sz w:val="24"/>
          <w:szCs w:val="24"/>
        </w:rPr>
        <w:t>on/Doña</w:t>
      </w:r>
      <w:r w:rsidRPr="001C0248">
        <w:rPr>
          <w:rFonts w:ascii="Times New Roman" w:hAnsi="Times New Roman" w:cs="Times New Roman"/>
          <w:sz w:val="24"/>
          <w:szCs w:val="24"/>
        </w:rPr>
        <w:t xml:space="preserve"> </w:t>
      </w:r>
      <w:r w:rsidRPr="00880785">
        <w:rPr>
          <w:rFonts w:ascii="Times New Roman" w:hAnsi="Times New Roman" w:cs="Times New Roman"/>
          <w:sz w:val="24"/>
          <w:szCs w:val="24"/>
          <w:highlight w:val="yellow"/>
        </w:rPr>
        <w:t>XXXXXXXXXXXXXXXXXXXX</w:t>
      </w:r>
      <w:r>
        <w:rPr>
          <w:rFonts w:ascii="Times New Roman" w:hAnsi="Times New Roman" w:cs="Times New Roman"/>
          <w:sz w:val="24"/>
          <w:szCs w:val="24"/>
        </w:rPr>
        <w:t>,</w:t>
      </w:r>
      <w:r w:rsidRPr="00B5165F">
        <w:rPr>
          <w:rFonts w:ascii="Times New Roman" w:hAnsi="Times New Roman" w:cs="Times New Roman"/>
          <w:sz w:val="24"/>
          <w:szCs w:val="24"/>
        </w:rPr>
        <w:t xml:space="preserve"> </w:t>
      </w:r>
      <w:r w:rsidRPr="001C0248">
        <w:rPr>
          <w:rFonts w:ascii="Times New Roman" w:hAnsi="Times New Roman" w:cs="Times New Roman"/>
          <w:sz w:val="24"/>
          <w:szCs w:val="24"/>
        </w:rPr>
        <w:t xml:space="preserve">bajo el número </w:t>
      </w:r>
      <w:r w:rsidRPr="00880785">
        <w:rPr>
          <w:rFonts w:ascii="Times New Roman" w:hAnsi="Times New Roman" w:cs="Times New Roman"/>
          <w:sz w:val="24"/>
          <w:szCs w:val="24"/>
          <w:highlight w:val="yellow"/>
        </w:rPr>
        <w:t>XXXX</w:t>
      </w:r>
      <w:r w:rsidRPr="001C0248">
        <w:rPr>
          <w:rFonts w:ascii="Times New Roman" w:hAnsi="Times New Roman" w:cs="Times New Roman"/>
          <w:sz w:val="24"/>
          <w:szCs w:val="24"/>
        </w:rPr>
        <w:t xml:space="preserve"> de</w:t>
      </w:r>
      <w:r>
        <w:rPr>
          <w:rFonts w:ascii="Times New Roman" w:hAnsi="Times New Roman" w:cs="Times New Roman"/>
          <w:sz w:val="24"/>
          <w:szCs w:val="24"/>
        </w:rPr>
        <w:t xml:space="preserve"> su</w:t>
      </w:r>
      <w:r w:rsidRPr="001C0248">
        <w:rPr>
          <w:rFonts w:ascii="Times New Roman" w:hAnsi="Times New Roman" w:cs="Times New Roman"/>
          <w:sz w:val="24"/>
          <w:szCs w:val="24"/>
        </w:rPr>
        <w:t xml:space="preserve"> protocolo.</w:t>
      </w:r>
    </w:p>
    <w:p w14:paraId="7C98B448" w14:textId="07FCD51E" w:rsidR="007B4189" w:rsidRPr="007B4189" w:rsidRDefault="00FC7D29" w:rsidP="007B4189">
      <w:pPr>
        <w:jc w:val="both"/>
        <w:rPr>
          <w:rFonts w:ascii="Times New Roman" w:hAnsi="Times New Roman" w:cs="Times New Roman"/>
          <w:sz w:val="24"/>
          <w:szCs w:val="24"/>
        </w:rPr>
      </w:pPr>
      <w:r w:rsidRPr="00880785">
        <w:rPr>
          <w:rFonts w:ascii="Times New Roman" w:hAnsi="Times New Roman" w:cs="Times New Roman"/>
          <w:sz w:val="24"/>
          <w:szCs w:val="24"/>
        </w:rPr>
        <w:t>Cargas:</w:t>
      </w:r>
      <w:r w:rsidRPr="0043280E">
        <w:rPr>
          <w:rFonts w:ascii="Times New Roman" w:hAnsi="Times New Roman" w:cs="Times New Roman"/>
          <w:sz w:val="24"/>
          <w:szCs w:val="24"/>
        </w:rPr>
        <w:t xml:space="preserve"> </w:t>
      </w:r>
      <w:r>
        <w:rPr>
          <w:rFonts w:ascii="Times New Roman" w:hAnsi="Times New Roman" w:cs="Times New Roman"/>
          <w:sz w:val="24"/>
          <w:szCs w:val="24"/>
        </w:rPr>
        <w:t xml:space="preserve">Aparte de afecciones fiscales, </w:t>
      </w:r>
      <w:r w:rsidR="007B4189">
        <w:rPr>
          <w:rFonts w:ascii="Times New Roman" w:hAnsi="Times New Roman" w:cs="Times New Roman"/>
          <w:sz w:val="24"/>
          <w:szCs w:val="24"/>
        </w:rPr>
        <w:t xml:space="preserve">la finca está gravada con una </w:t>
      </w:r>
      <w:r w:rsidR="007B4189" w:rsidRPr="007B4189">
        <w:rPr>
          <w:rFonts w:ascii="Times New Roman" w:hAnsi="Times New Roman" w:cs="Times New Roman"/>
          <w:sz w:val="24"/>
          <w:szCs w:val="24"/>
        </w:rPr>
        <w:t>HIPOTECA a favor de la entidad NYKREDIT REALKREDIT A/S, correspondiendo a</w:t>
      </w:r>
      <w:r w:rsidR="007B4189">
        <w:rPr>
          <w:rFonts w:ascii="Times New Roman" w:hAnsi="Times New Roman" w:cs="Times New Roman"/>
          <w:sz w:val="24"/>
          <w:szCs w:val="24"/>
        </w:rPr>
        <w:t xml:space="preserve"> </w:t>
      </w:r>
      <w:r w:rsidR="007B4189" w:rsidRPr="007B4189">
        <w:rPr>
          <w:rFonts w:ascii="Times New Roman" w:hAnsi="Times New Roman" w:cs="Times New Roman"/>
          <w:sz w:val="24"/>
          <w:szCs w:val="24"/>
        </w:rPr>
        <w:t>esta finca 105.500,00</w:t>
      </w:r>
      <w:r w:rsidR="007B4189">
        <w:rPr>
          <w:rFonts w:ascii="Times New Roman" w:hAnsi="Times New Roman" w:cs="Times New Roman"/>
          <w:sz w:val="24"/>
          <w:szCs w:val="24"/>
        </w:rPr>
        <w:t xml:space="preserve">.-€ </w:t>
      </w:r>
      <w:r w:rsidR="007B4189" w:rsidRPr="007B4189">
        <w:rPr>
          <w:rFonts w:ascii="Times New Roman" w:hAnsi="Times New Roman" w:cs="Times New Roman"/>
          <w:sz w:val="24"/>
          <w:szCs w:val="24"/>
        </w:rPr>
        <w:t>de principal; intereses ordinarios durante 36 meses</w:t>
      </w:r>
      <w:r w:rsidR="007B4189">
        <w:rPr>
          <w:rFonts w:ascii="Times New Roman" w:hAnsi="Times New Roman" w:cs="Times New Roman"/>
          <w:sz w:val="24"/>
          <w:szCs w:val="24"/>
        </w:rPr>
        <w:t xml:space="preserve"> </w:t>
      </w:r>
      <w:r w:rsidR="007B4189" w:rsidRPr="007B4189">
        <w:rPr>
          <w:rFonts w:ascii="Times New Roman" w:hAnsi="Times New Roman" w:cs="Times New Roman"/>
          <w:sz w:val="24"/>
          <w:szCs w:val="24"/>
        </w:rPr>
        <w:t>al 2,211% anual hasta un tipo máximo del 2,211% anual por un total de 6.997,81</w:t>
      </w:r>
      <w:r w:rsidR="007B4189">
        <w:rPr>
          <w:rFonts w:ascii="Times New Roman" w:hAnsi="Times New Roman" w:cs="Times New Roman"/>
          <w:sz w:val="24"/>
          <w:szCs w:val="24"/>
        </w:rPr>
        <w:t>.-€</w:t>
      </w:r>
      <w:r w:rsidR="007B4189" w:rsidRPr="007B4189">
        <w:rPr>
          <w:rFonts w:ascii="Times New Roman" w:hAnsi="Times New Roman" w:cs="Times New Roman"/>
          <w:sz w:val="24"/>
          <w:szCs w:val="24"/>
        </w:rPr>
        <w:t>; intereses de demora con un tipo máximo del 18% anual por un total de</w:t>
      </w:r>
      <w:r w:rsidR="007B4189">
        <w:rPr>
          <w:rFonts w:ascii="Times New Roman" w:hAnsi="Times New Roman" w:cs="Times New Roman"/>
          <w:sz w:val="24"/>
          <w:szCs w:val="24"/>
        </w:rPr>
        <w:t xml:space="preserve"> </w:t>
      </w:r>
      <w:r w:rsidR="007B4189" w:rsidRPr="007B4189">
        <w:rPr>
          <w:rFonts w:ascii="Times New Roman" w:hAnsi="Times New Roman" w:cs="Times New Roman"/>
          <w:sz w:val="24"/>
          <w:szCs w:val="24"/>
        </w:rPr>
        <w:t>4.747,5</w:t>
      </w:r>
      <w:r w:rsidR="007B4189">
        <w:rPr>
          <w:rFonts w:ascii="Times New Roman" w:hAnsi="Times New Roman" w:cs="Times New Roman"/>
          <w:sz w:val="24"/>
          <w:szCs w:val="24"/>
        </w:rPr>
        <w:t>.-€</w:t>
      </w:r>
      <w:r w:rsidR="007B4189" w:rsidRPr="007B4189">
        <w:rPr>
          <w:rFonts w:ascii="Times New Roman" w:hAnsi="Times New Roman" w:cs="Times New Roman"/>
          <w:sz w:val="24"/>
          <w:szCs w:val="24"/>
        </w:rPr>
        <w:t>; unas costas y gastos judiciales de 26.375,00</w:t>
      </w:r>
      <w:r w:rsidR="007B4189">
        <w:rPr>
          <w:rFonts w:ascii="Times New Roman" w:hAnsi="Times New Roman" w:cs="Times New Roman"/>
          <w:sz w:val="24"/>
          <w:szCs w:val="24"/>
        </w:rPr>
        <w:t xml:space="preserve">.-€ </w:t>
      </w:r>
      <w:r w:rsidR="007B4189" w:rsidRPr="007B4189">
        <w:rPr>
          <w:rFonts w:ascii="Times New Roman" w:hAnsi="Times New Roman" w:cs="Times New Roman"/>
          <w:sz w:val="24"/>
          <w:szCs w:val="24"/>
        </w:rPr>
        <w:t>con un plazo de</w:t>
      </w:r>
      <w:r w:rsidR="007B4189">
        <w:rPr>
          <w:rFonts w:ascii="Times New Roman" w:hAnsi="Times New Roman" w:cs="Times New Roman"/>
          <w:sz w:val="24"/>
          <w:szCs w:val="24"/>
        </w:rPr>
        <w:t xml:space="preserve"> </w:t>
      </w:r>
      <w:r w:rsidR="007B4189" w:rsidRPr="007B4189">
        <w:rPr>
          <w:rFonts w:ascii="Times New Roman" w:hAnsi="Times New Roman" w:cs="Times New Roman"/>
          <w:sz w:val="24"/>
          <w:szCs w:val="24"/>
        </w:rPr>
        <w:t>amortización</w:t>
      </w:r>
      <w:r w:rsidR="007B4189" w:rsidRPr="007B4189">
        <w:rPr>
          <w:rFonts w:ascii="Times New Roman" w:hAnsi="Times New Roman" w:cs="Times New Roman"/>
          <w:sz w:val="24"/>
          <w:szCs w:val="24"/>
        </w:rPr>
        <w:t xml:space="preserve"> de 360</w:t>
      </w:r>
      <w:r w:rsidR="007B4189">
        <w:rPr>
          <w:rFonts w:ascii="Times New Roman" w:hAnsi="Times New Roman" w:cs="Times New Roman"/>
          <w:sz w:val="24"/>
          <w:szCs w:val="24"/>
        </w:rPr>
        <w:t xml:space="preserve"> </w:t>
      </w:r>
      <w:r w:rsidR="007B4189" w:rsidRPr="007B4189">
        <w:rPr>
          <w:rFonts w:ascii="Times New Roman" w:hAnsi="Times New Roman" w:cs="Times New Roman"/>
          <w:sz w:val="24"/>
          <w:szCs w:val="24"/>
        </w:rPr>
        <w:t>meses, a contar desde el 27 de junio de 2013 con fecha de</w:t>
      </w:r>
      <w:r w:rsidR="007B4189">
        <w:rPr>
          <w:rFonts w:ascii="Times New Roman" w:hAnsi="Times New Roman" w:cs="Times New Roman"/>
          <w:sz w:val="24"/>
          <w:szCs w:val="24"/>
        </w:rPr>
        <w:t xml:space="preserve"> </w:t>
      </w:r>
      <w:r w:rsidR="007B4189" w:rsidRPr="007B4189">
        <w:rPr>
          <w:rFonts w:ascii="Times New Roman" w:hAnsi="Times New Roman" w:cs="Times New Roman"/>
          <w:sz w:val="24"/>
          <w:szCs w:val="24"/>
        </w:rPr>
        <w:t>vencimiento del 30 de junio de 2043, respondiendo la finca de un total de</w:t>
      </w:r>
      <w:r w:rsidR="007B4189">
        <w:rPr>
          <w:rFonts w:ascii="Times New Roman" w:hAnsi="Times New Roman" w:cs="Times New Roman"/>
          <w:sz w:val="24"/>
          <w:szCs w:val="24"/>
        </w:rPr>
        <w:t xml:space="preserve"> </w:t>
      </w:r>
      <w:r w:rsidR="007B4189" w:rsidRPr="007B4189">
        <w:rPr>
          <w:rFonts w:ascii="Times New Roman" w:hAnsi="Times New Roman" w:cs="Times New Roman"/>
          <w:sz w:val="24"/>
          <w:szCs w:val="24"/>
        </w:rPr>
        <w:t>143.620,32</w:t>
      </w:r>
      <w:r w:rsidR="007B4189">
        <w:rPr>
          <w:rFonts w:ascii="Times New Roman" w:hAnsi="Times New Roman" w:cs="Times New Roman"/>
          <w:sz w:val="24"/>
          <w:szCs w:val="24"/>
        </w:rPr>
        <w:t>.-€</w:t>
      </w:r>
      <w:r w:rsidR="007B4189" w:rsidRPr="007B4189">
        <w:rPr>
          <w:rFonts w:ascii="Times New Roman" w:hAnsi="Times New Roman" w:cs="Times New Roman"/>
          <w:sz w:val="24"/>
          <w:szCs w:val="24"/>
        </w:rPr>
        <w:t>; con un valor de subasta de 176.862,39</w:t>
      </w:r>
      <w:r w:rsidR="007B4189">
        <w:rPr>
          <w:rFonts w:ascii="Times New Roman" w:hAnsi="Times New Roman" w:cs="Times New Roman"/>
          <w:sz w:val="24"/>
          <w:szCs w:val="24"/>
        </w:rPr>
        <w:t>.-€</w:t>
      </w:r>
      <w:r w:rsidR="007B4189" w:rsidRPr="007B4189">
        <w:rPr>
          <w:rFonts w:ascii="Times New Roman" w:hAnsi="Times New Roman" w:cs="Times New Roman"/>
          <w:sz w:val="24"/>
          <w:szCs w:val="24"/>
        </w:rPr>
        <w:t>.</w:t>
      </w:r>
    </w:p>
    <w:p w14:paraId="79AF630F" w14:textId="40A4BD86" w:rsidR="00FC7D29" w:rsidRDefault="00FC7D29" w:rsidP="00FC7D29">
      <w:pPr>
        <w:jc w:val="both"/>
        <w:rPr>
          <w:rFonts w:ascii="Times New Roman" w:hAnsi="Times New Roman" w:cs="Times New Roman"/>
          <w:sz w:val="24"/>
          <w:szCs w:val="24"/>
        </w:rPr>
      </w:pPr>
      <w:r w:rsidRPr="00A80ABB">
        <w:rPr>
          <w:rFonts w:ascii="Times New Roman" w:hAnsi="Times New Roman" w:cs="Times New Roman"/>
          <w:sz w:val="24"/>
          <w:szCs w:val="24"/>
        </w:rPr>
        <w:t xml:space="preserve">En ningún caso las afecciones fiscales que gravan la finca se asumirán por el </w:t>
      </w:r>
      <w:r w:rsidRPr="00F578B4">
        <w:rPr>
          <w:rFonts w:ascii="Times New Roman" w:hAnsi="Times New Roman" w:cs="Times New Roman"/>
          <w:b/>
          <w:bCs/>
          <w:sz w:val="24"/>
          <w:szCs w:val="24"/>
        </w:rPr>
        <w:t>COMPRADOR</w:t>
      </w:r>
      <w:r w:rsidRPr="00A80ABB">
        <w:rPr>
          <w:rFonts w:ascii="Times New Roman" w:hAnsi="Times New Roman" w:cs="Times New Roman"/>
          <w:sz w:val="24"/>
          <w:szCs w:val="24"/>
        </w:rPr>
        <w:t>, quedando siempre a salvo las acciones de repetición que por ellas le pueda corresponder frente a</w:t>
      </w:r>
      <w:r w:rsidR="00D26D76">
        <w:rPr>
          <w:rFonts w:ascii="Times New Roman" w:hAnsi="Times New Roman" w:cs="Times New Roman"/>
          <w:sz w:val="24"/>
          <w:szCs w:val="24"/>
        </w:rPr>
        <w:t>l</w:t>
      </w:r>
      <w:r w:rsidRPr="00A80ABB">
        <w:rPr>
          <w:rFonts w:ascii="Times New Roman" w:hAnsi="Times New Roman" w:cs="Times New Roman"/>
          <w:sz w:val="24"/>
          <w:szCs w:val="24"/>
        </w:rPr>
        <w:t xml:space="preserve"> </w:t>
      </w:r>
      <w:r w:rsidRPr="00F578B4">
        <w:rPr>
          <w:rFonts w:ascii="Times New Roman" w:hAnsi="Times New Roman" w:cs="Times New Roman"/>
          <w:b/>
          <w:bCs/>
          <w:sz w:val="24"/>
          <w:szCs w:val="24"/>
        </w:rPr>
        <w:t>VENDEDOR</w:t>
      </w:r>
      <w:r w:rsidRPr="00A80ABB">
        <w:rPr>
          <w:rFonts w:ascii="Times New Roman" w:hAnsi="Times New Roman" w:cs="Times New Roman"/>
          <w:sz w:val="24"/>
          <w:szCs w:val="24"/>
        </w:rPr>
        <w:t>.</w:t>
      </w:r>
    </w:p>
    <w:p w14:paraId="13407F99" w14:textId="01FB77F7" w:rsidR="00FC7D29" w:rsidRDefault="00FC7D29" w:rsidP="00FC7D29">
      <w:pPr>
        <w:jc w:val="both"/>
        <w:rPr>
          <w:rFonts w:ascii="Times New Roman" w:hAnsi="Times New Roman" w:cs="Times New Roman"/>
          <w:sz w:val="24"/>
          <w:szCs w:val="24"/>
        </w:rPr>
      </w:pPr>
      <w:r w:rsidRPr="003768F9">
        <w:rPr>
          <w:rFonts w:ascii="Times New Roman" w:hAnsi="Times New Roman" w:cs="Times New Roman"/>
          <w:sz w:val="24"/>
          <w:szCs w:val="24"/>
        </w:rPr>
        <w:t>Situación posesoria:</w:t>
      </w:r>
      <w:r w:rsidRPr="00AE36CA">
        <w:rPr>
          <w:rFonts w:ascii="Times New Roman" w:hAnsi="Times New Roman" w:cs="Times New Roman"/>
          <w:sz w:val="24"/>
          <w:szCs w:val="24"/>
        </w:rPr>
        <w:t xml:space="preserve"> Manifiesta </w:t>
      </w:r>
      <w:r w:rsidR="00D26D76">
        <w:rPr>
          <w:rFonts w:ascii="Times New Roman" w:hAnsi="Times New Roman" w:cs="Times New Roman"/>
          <w:sz w:val="24"/>
          <w:szCs w:val="24"/>
        </w:rPr>
        <w:t>el</w:t>
      </w:r>
      <w:r w:rsidRPr="00AE36CA">
        <w:rPr>
          <w:rFonts w:ascii="Times New Roman" w:hAnsi="Times New Roman" w:cs="Times New Roman"/>
          <w:sz w:val="24"/>
          <w:szCs w:val="24"/>
        </w:rPr>
        <w:t xml:space="preserve"> </w:t>
      </w:r>
      <w:r w:rsidRPr="00F162D5">
        <w:rPr>
          <w:rFonts w:ascii="Times New Roman" w:hAnsi="Times New Roman" w:cs="Times New Roman"/>
          <w:b/>
          <w:bCs/>
          <w:sz w:val="24"/>
          <w:szCs w:val="24"/>
        </w:rPr>
        <w:t>VENDEDOR</w:t>
      </w:r>
      <w:r w:rsidRPr="00AE36CA">
        <w:rPr>
          <w:rFonts w:ascii="Times New Roman" w:hAnsi="Times New Roman" w:cs="Times New Roman"/>
          <w:sz w:val="24"/>
          <w:szCs w:val="24"/>
        </w:rPr>
        <w:t xml:space="preserve"> que se encuentra libre de</w:t>
      </w:r>
      <w:r>
        <w:rPr>
          <w:rFonts w:ascii="Times New Roman" w:hAnsi="Times New Roman" w:cs="Times New Roman"/>
          <w:sz w:val="24"/>
          <w:szCs w:val="24"/>
        </w:rPr>
        <w:t xml:space="preserve"> </w:t>
      </w:r>
      <w:r w:rsidRPr="00AE36CA">
        <w:rPr>
          <w:rFonts w:ascii="Times New Roman" w:hAnsi="Times New Roman" w:cs="Times New Roman"/>
          <w:sz w:val="24"/>
          <w:szCs w:val="24"/>
        </w:rPr>
        <w:t>arrendatarios, inquilinos, ocupantes y</w:t>
      </w:r>
      <w:r>
        <w:rPr>
          <w:rFonts w:ascii="Times New Roman" w:hAnsi="Times New Roman" w:cs="Times New Roman"/>
          <w:sz w:val="24"/>
          <w:szCs w:val="24"/>
        </w:rPr>
        <w:t xml:space="preserve"> </w:t>
      </w:r>
      <w:r w:rsidRPr="00AE36CA">
        <w:rPr>
          <w:rFonts w:ascii="Times New Roman" w:hAnsi="Times New Roman" w:cs="Times New Roman"/>
          <w:sz w:val="24"/>
          <w:szCs w:val="24"/>
        </w:rPr>
        <w:t>precaristas.</w:t>
      </w:r>
    </w:p>
    <w:p w14:paraId="3EC5D42E" w14:textId="400FB426" w:rsidR="00FC7D29" w:rsidRPr="007B4189" w:rsidRDefault="00FC7D29" w:rsidP="00FC7D29">
      <w:pPr>
        <w:jc w:val="both"/>
        <w:rPr>
          <w:rFonts w:ascii="Times New Roman" w:hAnsi="Times New Roman" w:cs="Times New Roman"/>
          <w:sz w:val="24"/>
          <w:szCs w:val="24"/>
        </w:rPr>
      </w:pPr>
      <w:r w:rsidRPr="003768F9">
        <w:rPr>
          <w:rFonts w:ascii="Times New Roman" w:hAnsi="Times New Roman" w:cs="Times New Roman"/>
          <w:sz w:val="24"/>
          <w:szCs w:val="24"/>
        </w:rPr>
        <w:t>Situación urbanística de la finca:</w:t>
      </w:r>
      <w:r w:rsidRPr="007B4189">
        <w:rPr>
          <w:rFonts w:ascii="Times New Roman" w:hAnsi="Times New Roman" w:cs="Times New Roman"/>
          <w:sz w:val="24"/>
          <w:szCs w:val="24"/>
        </w:rPr>
        <w:t xml:space="preserve"> </w:t>
      </w:r>
      <w:r w:rsidRPr="00AE36CA">
        <w:rPr>
          <w:rFonts w:ascii="Times New Roman" w:hAnsi="Times New Roman" w:cs="Times New Roman"/>
          <w:sz w:val="24"/>
          <w:szCs w:val="24"/>
        </w:rPr>
        <w:t xml:space="preserve">Manifiesta </w:t>
      </w:r>
      <w:r w:rsidR="00D26D76">
        <w:rPr>
          <w:rFonts w:ascii="Times New Roman" w:hAnsi="Times New Roman" w:cs="Times New Roman"/>
          <w:sz w:val="24"/>
          <w:szCs w:val="24"/>
        </w:rPr>
        <w:t>el</w:t>
      </w:r>
      <w:r w:rsidRPr="00AE36CA">
        <w:rPr>
          <w:rFonts w:ascii="Times New Roman" w:hAnsi="Times New Roman" w:cs="Times New Roman"/>
          <w:sz w:val="24"/>
          <w:szCs w:val="24"/>
        </w:rPr>
        <w:t xml:space="preserve"> </w:t>
      </w:r>
      <w:r w:rsidRPr="00DD23B2">
        <w:rPr>
          <w:rFonts w:ascii="Times New Roman" w:hAnsi="Times New Roman" w:cs="Times New Roman"/>
          <w:b/>
          <w:bCs/>
          <w:sz w:val="24"/>
          <w:szCs w:val="24"/>
        </w:rPr>
        <w:t>VENDEDOR</w:t>
      </w:r>
      <w:r w:rsidRPr="00AE36CA">
        <w:rPr>
          <w:rFonts w:ascii="Times New Roman" w:hAnsi="Times New Roman" w:cs="Times New Roman"/>
          <w:sz w:val="24"/>
          <w:szCs w:val="24"/>
        </w:rPr>
        <w:t xml:space="preserve"> que </w:t>
      </w:r>
      <w:r w:rsidRPr="007B4189">
        <w:rPr>
          <w:rFonts w:ascii="Times New Roman" w:hAnsi="Times New Roman" w:cs="Times New Roman"/>
          <w:sz w:val="24"/>
          <w:szCs w:val="24"/>
        </w:rPr>
        <w:t>no existe</w:t>
      </w:r>
      <w:r w:rsidRPr="00AE36CA">
        <w:rPr>
          <w:rFonts w:ascii="Times New Roman" w:hAnsi="Times New Roman" w:cs="Times New Roman"/>
          <w:sz w:val="24"/>
          <w:szCs w:val="24"/>
        </w:rPr>
        <w:t xml:space="preserve"> procedimiento judicial ni reclamación extrajudicial, ni de los que pueda resultar embargo o cualquier carga o limitación, así como tampoco de expediente sancionador administrativo o expediente de liquidación tributaria ante la Comunidad Autónoma o la Agencia Tributaria que afecte a los inmuebles objeto del presente contrato.</w:t>
      </w:r>
    </w:p>
    <w:p w14:paraId="61DDD274" w14:textId="03E544E3" w:rsidR="00FC7D29" w:rsidRPr="00AE36CA" w:rsidRDefault="00FC7D29" w:rsidP="00FC7D29">
      <w:pPr>
        <w:jc w:val="both"/>
        <w:rPr>
          <w:rFonts w:ascii="Times New Roman" w:hAnsi="Times New Roman" w:cs="Times New Roman"/>
          <w:sz w:val="24"/>
          <w:szCs w:val="24"/>
        </w:rPr>
      </w:pPr>
      <w:r w:rsidRPr="00AE36CA">
        <w:rPr>
          <w:rFonts w:ascii="Times New Roman" w:hAnsi="Times New Roman" w:cs="Times New Roman"/>
          <w:sz w:val="24"/>
          <w:szCs w:val="24"/>
        </w:rPr>
        <w:t xml:space="preserve">Manifiesta </w:t>
      </w:r>
      <w:r w:rsidR="00D26D76">
        <w:rPr>
          <w:rFonts w:ascii="Times New Roman" w:hAnsi="Times New Roman" w:cs="Times New Roman"/>
          <w:sz w:val="24"/>
          <w:szCs w:val="24"/>
        </w:rPr>
        <w:t>el</w:t>
      </w:r>
      <w:r w:rsidRPr="00AE36CA">
        <w:rPr>
          <w:rFonts w:ascii="Times New Roman" w:hAnsi="Times New Roman" w:cs="Times New Roman"/>
          <w:sz w:val="24"/>
          <w:szCs w:val="24"/>
        </w:rPr>
        <w:t xml:space="preserve"> </w:t>
      </w:r>
      <w:r w:rsidRPr="00A41AB4">
        <w:rPr>
          <w:rFonts w:ascii="Times New Roman" w:hAnsi="Times New Roman" w:cs="Times New Roman"/>
          <w:b/>
          <w:bCs/>
          <w:sz w:val="24"/>
          <w:szCs w:val="24"/>
        </w:rPr>
        <w:t>VENDEDOR</w:t>
      </w:r>
      <w:r w:rsidRPr="00AE36CA">
        <w:rPr>
          <w:rFonts w:ascii="Times New Roman" w:hAnsi="Times New Roman" w:cs="Times New Roman"/>
          <w:sz w:val="24"/>
          <w:szCs w:val="24"/>
        </w:rPr>
        <w:t xml:space="preserve"> que la edificación no está fuera de la ordenación urbanística, ni se trata de una vivienda sujeta a ningún régimen de protección pública, ni est</w:t>
      </w:r>
      <w:r>
        <w:rPr>
          <w:rFonts w:ascii="Times New Roman" w:hAnsi="Times New Roman" w:cs="Times New Roman"/>
          <w:sz w:val="24"/>
          <w:szCs w:val="24"/>
        </w:rPr>
        <w:t>á</w:t>
      </w:r>
      <w:r w:rsidRPr="00AE36CA">
        <w:rPr>
          <w:rFonts w:ascii="Times New Roman" w:hAnsi="Times New Roman" w:cs="Times New Roman"/>
          <w:sz w:val="24"/>
          <w:szCs w:val="24"/>
        </w:rPr>
        <w:t xml:space="preserve"> afecta a ningún régimen de transformación urbanística, sino que la situación urbanística es pacífica, cumpliendo el inmueble plenamente con la legislación urbanística vigente, estando la finca libre de gastos, obligaciones y cargas de urbanización, sin que exista ninguna cantidad pendiente por ningún concepto. Por todo ello, se aporta </w:t>
      </w:r>
      <w:r w:rsidRPr="007B4189">
        <w:rPr>
          <w:rFonts w:ascii="Times New Roman" w:hAnsi="Times New Roman" w:cs="Times New Roman"/>
          <w:sz w:val="24"/>
          <w:szCs w:val="24"/>
        </w:rPr>
        <w:t>Licencia de Primera Ocupación</w:t>
      </w:r>
      <w:r w:rsidRPr="00AE36CA">
        <w:rPr>
          <w:rFonts w:ascii="Times New Roman" w:hAnsi="Times New Roman" w:cs="Times New Roman"/>
          <w:sz w:val="24"/>
          <w:szCs w:val="24"/>
        </w:rPr>
        <w:t>.</w:t>
      </w:r>
    </w:p>
    <w:p w14:paraId="2F651F7B" w14:textId="388F3FCA" w:rsidR="007B4189" w:rsidRDefault="00FC7D29" w:rsidP="00FC7D29">
      <w:pPr>
        <w:jc w:val="both"/>
        <w:rPr>
          <w:rFonts w:ascii="Times New Roman" w:hAnsi="Times New Roman" w:cs="Times New Roman"/>
          <w:sz w:val="24"/>
          <w:szCs w:val="24"/>
        </w:rPr>
      </w:pPr>
      <w:r w:rsidRPr="00AE36CA">
        <w:rPr>
          <w:rFonts w:ascii="Times New Roman" w:hAnsi="Times New Roman" w:cs="Times New Roman"/>
          <w:sz w:val="24"/>
          <w:szCs w:val="24"/>
        </w:rPr>
        <w:t xml:space="preserve">Manifiesta igualmente </w:t>
      </w:r>
      <w:r w:rsidR="00D26D76">
        <w:rPr>
          <w:rFonts w:ascii="Times New Roman" w:hAnsi="Times New Roman" w:cs="Times New Roman"/>
          <w:sz w:val="24"/>
          <w:szCs w:val="24"/>
        </w:rPr>
        <w:t>el</w:t>
      </w:r>
      <w:r w:rsidRPr="00AE36CA">
        <w:rPr>
          <w:rFonts w:ascii="Times New Roman" w:hAnsi="Times New Roman" w:cs="Times New Roman"/>
          <w:sz w:val="24"/>
          <w:szCs w:val="24"/>
        </w:rPr>
        <w:t xml:space="preserve"> </w:t>
      </w:r>
      <w:r w:rsidRPr="00397F56">
        <w:rPr>
          <w:rFonts w:ascii="Times New Roman" w:hAnsi="Times New Roman" w:cs="Times New Roman"/>
          <w:b/>
          <w:bCs/>
          <w:sz w:val="24"/>
          <w:szCs w:val="24"/>
        </w:rPr>
        <w:t>VENDEDOR</w:t>
      </w:r>
      <w:r w:rsidRPr="00AE36CA">
        <w:rPr>
          <w:rFonts w:ascii="Times New Roman" w:hAnsi="Times New Roman" w:cs="Times New Roman"/>
          <w:sz w:val="24"/>
          <w:szCs w:val="24"/>
        </w:rPr>
        <w:t>, que no existen contratos que afecten o graven la finca y que esta compraventa se concierta sin perjudicar a ningún derecho previamente existente, sin que existan, por tanto, terceros que ostenten derechos a su</w:t>
      </w:r>
      <w:r>
        <w:rPr>
          <w:rFonts w:ascii="Times New Roman" w:hAnsi="Times New Roman" w:cs="Times New Roman"/>
          <w:sz w:val="24"/>
          <w:szCs w:val="24"/>
        </w:rPr>
        <w:t xml:space="preserve"> </w:t>
      </w:r>
      <w:r w:rsidRPr="0043280E">
        <w:rPr>
          <w:rFonts w:ascii="Times New Roman" w:hAnsi="Times New Roman" w:cs="Times New Roman"/>
          <w:sz w:val="24"/>
          <w:szCs w:val="24"/>
        </w:rPr>
        <w:t>adquisición, ocupación o posesión.</w:t>
      </w:r>
    </w:p>
    <w:p w14:paraId="17CD6091" w14:textId="36589864" w:rsidR="00FC7D29" w:rsidRDefault="00D26D76" w:rsidP="00FC7D29">
      <w:pPr>
        <w:jc w:val="both"/>
        <w:rPr>
          <w:rFonts w:ascii="Times New Roman" w:hAnsi="Times New Roman" w:cs="Times New Roman"/>
          <w:sz w:val="24"/>
          <w:szCs w:val="24"/>
        </w:rPr>
      </w:pPr>
      <w:r>
        <w:rPr>
          <w:rFonts w:ascii="Times New Roman" w:hAnsi="Times New Roman" w:cs="Times New Roman"/>
          <w:sz w:val="24"/>
          <w:szCs w:val="24"/>
        </w:rPr>
        <w:t>El</w:t>
      </w:r>
      <w:r w:rsidR="00FC7D29" w:rsidRPr="00C851D2">
        <w:rPr>
          <w:rFonts w:ascii="Times New Roman" w:hAnsi="Times New Roman" w:cs="Times New Roman"/>
          <w:sz w:val="24"/>
          <w:szCs w:val="24"/>
        </w:rPr>
        <w:t xml:space="preserve"> </w:t>
      </w:r>
      <w:r w:rsidR="00FC7D29" w:rsidRPr="003108C7">
        <w:rPr>
          <w:rFonts w:ascii="Times New Roman" w:hAnsi="Times New Roman" w:cs="Times New Roman"/>
          <w:b/>
          <w:bCs/>
          <w:sz w:val="24"/>
          <w:szCs w:val="24"/>
        </w:rPr>
        <w:t>VENDEDOR</w:t>
      </w:r>
      <w:r w:rsidR="00FC7D29" w:rsidRPr="00C851D2">
        <w:rPr>
          <w:rFonts w:ascii="Times New Roman" w:hAnsi="Times New Roman" w:cs="Times New Roman"/>
          <w:sz w:val="24"/>
          <w:szCs w:val="24"/>
        </w:rPr>
        <w:t xml:space="preserve"> manifiesta que no existen vicios ocultos, quedando sujeta a responder por la evicción y saneamiento de</w:t>
      </w:r>
      <w:r w:rsidR="00FC7D29">
        <w:rPr>
          <w:rFonts w:ascii="Times New Roman" w:hAnsi="Times New Roman" w:cs="Times New Roman"/>
          <w:sz w:val="24"/>
          <w:szCs w:val="24"/>
        </w:rPr>
        <w:t>l</w:t>
      </w:r>
      <w:r w:rsidR="00FC7D29" w:rsidRPr="00C851D2">
        <w:rPr>
          <w:rFonts w:ascii="Times New Roman" w:hAnsi="Times New Roman" w:cs="Times New Roman"/>
          <w:sz w:val="24"/>
          <w:szCs w:val="24"/>
        </w:rPr>
        <w:t xml:space="preserve"> inmueble descrito en este Expositivo</w:t>
      </w:r>
      <w:r w:rsidR="00FC7D29">
        <w:rPr>
          <w:rFonts w:ascii="Times New Roman" w:hAnsi="Times New Roman" w:cs="Times New Roman"/>
          <w:sz w:val="24"/>
          <w:szCs w:val="24"/>
        </w:rPr>
        <w:t>.</w:t>
      </w:r>
    </w:p>
    <w:p w14:paraId="111F7DCC" w14:textId="0F9A5890" w:rsidR="00FC7D29" w:rsidRPr="0043280E" w:rsidRDefault="00D26D76" w:rsidP="00FC7D29">
      <w:pPr>
        <w:jc w:val="both"/>
        <w:rPr>
          <w:rFonts w:ascii="Times New Roman" w:hAnsi="Times New Roman" w:cs="Times New Roman"/>
          <w:sz w:val="24"/>
          <w:szCs w:val="24"/>
        </w:rPr>
      </w:pPr>
      <w:r>
        <w:rPr>
          <w:rFonts w:ascii="Times New Roman" w:hAnsi="Times New Roman" w:cs="Times New Roman"/>
          <w:sz w:val="24"/>
          <w:szCs w:val="24"/>
        </w:rPr>
        <w:t>El</w:t>
      </w:r>
      <w:r w:rsidR="00FC7D29" w:rsidRPr="004E2C19">
        <w:rPr>
          <w:rFonts w:ascii="Times New Roman" w:hAnsi="Times New Roman" w:cs="Times New Roman"/>
          <w:sz w:val="24"/>
          <w:szCs w:val="24"/>
        </w:rPr>
        <w:t xml:space="preserve"> </w:t>
      </w:r>
      <w:r w:rsidR="00FC7D29" w:rsidRPr="004E2C19">
        <w:rPr>
          <w:rFonts w:ascii="Times New Roman" w:hAnsi="Times New Roman" w:cs="Times New Roman"/>
          <w:b/>
          <w:bCs/>
          <w:sz w:val="24"/>
          <w:szCs w:val="24"/>
        </w:rPr>
        <w:t>VENDEDOR</w:t>
      </w:r>
      <w:r w:rsidR="00FC7D29">
        <w:rPr>
          <w:rFonts w:ascii="Times New Roman" w:hAnsi="Times New Roman" w:cs="Times New Roman"/>
          <w:sz w:val="24"/>
          <w:szCs w:val="24"/>
        </w:rPr>
        <w:t xml:space="preserve"> manifiesta</w:t>
      </w:r>
      <w:r w:rsidR="00FC7D29" w:rsidRPr="004E2C19">
        <w:rPr>
          <w:rFonts w:ascii="Times New Roman" w:hAnsi="Times New Roman" w:cs="Times New Roman"/>
          <w:sz w:val="24"/>
          <w:szCs w:val="24"/>
        </w:rPr>
        <w:t xml:space="preserve"> que la vivienda objeto de este </w:t>
      </w:r>
      <w:r w:rsidR="00FC7D29">
        <w:rPr>
          <w:rFonts w:ascii="Times New Roman" w:hAnsi="Times New Roman" w:cs="Times New Roman"/>
          <w:sz w:val="24"/>
          <w:szCs w:val="24"/>
        </w:rPr>
        <w:t>C</w:t>
      </w:r>
      <w:r w:rsidR="00FC7D29" w:rsidRPr="004E2C19">
        <w:rPr>
          <w:rFonts w:ascii="Times New Roman" w:hAnsi="Times New Roman" w:cs="Times New Roman"/>
          <w:sz w:val="24"/>
          <w:szCs w:val="24"/>
        </w:rPr>
        <w:t xml:space="preserve">ontrato no constituye </w:t>
      </w:r>
      <w:r w:rsidR="00FC7D29">
        <w:rPr>
          <w:rFonts w:ascii="Times New Roman" w:hAnsi="Times New Roman" w:cs="Times New Roman"/>
          <w:sz w:val="24"/>
          <w:szCs w:val="24"/>
        </w:rPr>
        <w:t>su</w:t>
      </w:r>
      <w:r w:rsidR="00FC7D29" w:rsidRPr="004E2C19">
        <w:rPr>
          <w:rFonts w:ascii="Times New Roman" w:hAnsi="Times New Roman" w:cs="Times New Roman"/>
          <w:sz w:val="24"/>
          <w:szCs w:val="24"/>
        </w:rPr>
        <w:t xml:space="preserve"> vivienda habitual </w:t>
      </w:r>
      <w:r w:rsidR="00FC7D29">
        <w:rPr>
          <w:rFonts w:ascii="Times New Roman" w:hAnsi="Times New Roman" w:cs="Times New Roman"/>
          <w:sz w:val="24"/>
          <w:szCs w:val="24"/>
        </w:rPr>
        <w:t xml:space="preserve">o </w:t>
      </w:r>
      <w:r w:rsidR="00FC7D29" w:rsidRPr="004E2C19">
        <w:rPr>
          <w:rFonts w:ascii="Times New Roman" w:hAnsi="Times New Roman" w:cs="Times New Roman"/>
          <w:sz w:val="24"/>
          <w:szCs w:val="24"/>
        </w:rPr>
        <w:t xml:space="preserve">de </w:t>
      </w:r>
      <w:r w:rsidR="00FC7D29">
        <w:rPr>
          <w:rFonts w:ascii="Times New Roman" w:hAnsi="Times New Roman" w:cs="Times New Roman"/>
          <w:sz w:val="24"/>
          <w:szCs w:val="24"/>
        </w:rPr>
        <w:t xml:space="preserve">su </w:t>
      </w:r>
      <w:r w:rsidR="00FC7D29" w:rsidRPr="004E2C19">
        <w:rPr>
          <w:rFonts w:ascii="Times New Roman" w:hAnsi="Times New Roman" w:cs="Times New Roman"/>
          <w:sz w:val="24"/>
          <w:szCs w:val="24"/>
        </w:rPr>
        <w:t>familia, ni una parte esencial de</w:t>
      </w:r>
      <w:r w:rsidR="00FC7D29">
        <w:rPr>
          <w:rFonts w:ascii="Times New Roman" w:hAnsi="Times New Roman" w:cs="Times New Roman"/>
          <w:sz w:val="24"/>
          <w:szCs w:val="24"/>
        </w:rPr>
        <w:t xml:space="preserve"> su</w:t>
      </w:r>
      <w:r w:rsidR="00FC7D29" w:rsidRPr="004E2C19">
        <w:rPr>
          <w:rFonts w:ascii="Times New Roman" w:hAnsi="Times New Roman" w:cs="Times New Roman"/>
          <w:sz w:val="24"/>
          <w:szCs w:val="24"/>
        </w:rPr>
        <w:t xml:space="preserve"> patrimonio.</w:t>
      </w:r>
    </w:p>
    <w:p w14:paraId="5AC7FA67" w14:textId="2116BA5D" w:rsidR="00FC7D29" w:rsidRPr="0043280E" w:rsidRDefault="00D26D76" w:rsidP="00FC7D29">
      <w:pPr>
        <w:jc w:val="both"/>
        <w:rPr>
          <w:rFonts w:ascii="Times New Roman" w:hAnsi="Times New Roman" w:cs="Times New Roman"/>
          <w:sz w:val="24"/>
          <w:szCs w:val="24"/>
        </w:rPr>
      </w:pPr>
      <w:r>
        <w:rPr>
          <w:rFonts w:ascii="Times New Roman" w:hAnsi="Times New Roman" w:cs="Times New Roman"/>
          <w:sz w:val="24"/>
          <w:szCs w:val="24"/>
        </w:rPr>
        <w:t>El</w:t>
      </w:r>
      <w:r w:rsidR="00FC7D29" w:rsidRPr="0043280E">
        <w:rPr>
          <w:rFonts w:ascii="Times New Roman" w:hAnsi="Times New Roman" w:cs="Times New Roman"/>
          <w:sz w:val="24"/>
          <w:szCs w:val="24"/>
        </w:rPr>
        <w:t xml:space="preserve"> </w:t>
      </w:r>
      <w:r w:rsidR="00FC7D29" w:rsidRPr="00251F3B">
        <w:rPr>
          <w:rFonts w:ascii="Times New Roman" w:hAnsi="Times New Roman" w:cs="Times New Roman"/>
          <w:b/>
          <w:bCs/>
          <w:sz w:val="24"/>
          <w:szCs w:val="24"/>
        </w:rPr>
        <w:t>COMPRADOR</w:t>
      </w:r>
      <w:r w:rsidR="00FC7D29" w:rsidRPr="0043280E">
        <w:rPr>
          <w:rFonts w:ascii="Times New Roman" w:hAnsi="Times New Roman" w:cs="Times New Roman"/>
          <w:sz w:val="24"/>
          <w:szCs w:val="24"/>
        </w:rPr>
        <w:t xml:space="preserve"> manifiesta conocer la situación física, jurídica y urbanística del inmueble objeto del presente contrato por haberlo inspeccionado con anterioridad.</w:t>
      </w:r>
    </w:p>
    <w:p w14:paraId="44DE3017" w14:textId="46809028" w:rsidR="00FC7D29" w:rsidRPr="0043280E" w:rsidRDefault="00D26D76" w:rsidP="00FC7D29">
      <w:pPr>
        <w:jc w:val="both"/>
        <w:rPr>
          <w:rFonts w:ascii="Times New Roman" w:hAnsi="Times New Roman" w:cs="Times New Roman"/>
          <w:sz w:val="24"/>
          <w:szCs w:val="24"/>
        </w:rPr>
      </w:pPr>
      <w:r>
        <w:rPr>
          <w:rFonts w:ascii="Times New Roman" w:hAnsi="Times New Roman" w:cs="Times New Roman"/>
          <w:sz w:val="24"/>
          <w:szCs w:val="24"/>
        </w:rPr>
        <w:lastRenderedPageBreak/>
        <w:t>El</w:t>
      </w:r>
      <w:r w:rsidR="00FC7D29" w:rsidRPr="0043280E">
        <w:rPr>
          <w:rFonts w:ascii="Times New Roman" w:hAnsi="Times New Roman" w:cs="Times New Roman"/>
          <w:sz w:val="24"/>
          <w:szCs w:val="24"/>
        </w:rPr>
        <w:t xml:space="preserve"> </w:t>
      </w:r>
      <w:r w:rsidR="00FC7D29" w:rsidRPr="00A31FF6">
        <w:rPr>
          <w:rFonts w:ascii="Times New Roman" w:hAnsi="Times New Roman" w:cs="Times New Roman"/>
          <w:b/>
          <w:bCs/>
          <w:sz w:val="24"/>
          <w:szCs w:val="24"/>
        </w:rPr>
        <w:t>VENDEDOR</w:t>
      </w:r>
      <w:r w:rsidR="00FC7D29" w:rsidRPr="0043280E">
        <w:rPr>
          <w:rFonts w:ascii="Times New Roman" w:hAnsi="Times New Roman" w:cs="Times New Roman"/>
          <w:sz w:val="24"/>
          <w:szCs w:val="24"/>
        </w:rPr>
        <w:t xml:space="preserve">, en todo momento, entregará al </w:t>
      </w:r>
      <w:r w:rsidR="00FC7D29" w:rsidRPr="008D6110">
        <w:rPr>
          <w:rFonts w:ascii="Times New Roman" w:hAnsi="Times New Roman" w:cs="Times New Roman"/>
          <w:b/>
          <w:bCs/>
          <w:sz w:val="24"/>
          <w:szCs w:val="24"/>
        </w:rPr>
        <w:t>COMPRADOR</w:t>
      </w:r>
      <w:r w:rsidR="00FC7D29" w:rsidRPr="0043280E">
        <w:rPr>
          <w:rFonts w:ascii="Times New Roman" w:hAnsi="Times New Roman" w:cs="Times New Roman"/>
          <w:sz w:val="24"/>
          <w:szCs w:val="24"/>
        </w:rPr>
        <w:t xml:space="preserve"> cuantos documentos estime necesarios para la comprobación de las cargas y gravámenes, situación urbanística etc. o autorizará a este para la obtención de estos.</w:t>
      </w:r>
    </w:p>
    <w:p w14:paraId="1AE7AF16" w14:textId="77777777" w:rsidR="00FC7D29" w:rsidRPr="001C0248" w:rsidRDefault="00FC7D29" w:rsidP="00FC7D29">
      <w:pPr>
        <w:jc w:val="both"/>
        <w:rPr>
          <w:rFonts w:ascii="Times New Roman" w:hAnsi="Times New Roman" w:cs="Times New Roman"/>
          <w:sz w:val="24"/>
          <w:szCs w:val="24"/>
        </w:rPr>
      </w:pPr>
    </w:p>
    <w:p w14:paraId="45349278" w14:textId="055B8AEA" w:rsidR="00FC7D29" w:rsidRDefault="00FC7D29" w:rsidP="00FC7D29">
      <w:pPr>
        <w:jc w:val="both"/>
        <w:rPr>
          <w:rFonts w:ascii="Times New Roman" w:hAnsi="Times New Roman" w:cs="Times New Roman"/>
          <w:sz w:val="24"/>
          <w:szCs w:val="24"/>
        </w:rPr>
      </w:pPr>
      <w:r w:rsidRPr="001C0248">
        <w:rPr>
          <w:rFonts w:ascii="Times New Roman" w:hAnsi="Times New Roman" w:cs="Times New Roman"/>
          <w:b/>
          <w:bCs/>
          <w:sz w:val="24"/>
          <w:szCs w:val="24"/>
        </w:rPr>
        <w:t>II.-</w:t>
      </w:r>
      <w:r w:rsidRPr="001C0248">
        <w:rPr>
          <w:rFonts w:ascii="Times New Roman" w:hAnsi="Times New Roman" w:cs="Times New Roman"/>
          <w:sz w:val="24"/>
          <w:szCs w:val="24"/>
        </w:rPr>
        <w:t xml:space="preserve"> Que </w:t>
      </w:r>
      <w:r w:rsidR="007B4189">
        <w:rPr>
          <w:rFonts w:ascii="Times New Roman" w:hAnsi="Times New Roman" w:cs="Times New Roman"/>
          <w:b/>
          <w:sz w:val="24"/>
          <w:szCs w:val="24"/>
        </w:rPr>
        <w:t>DON HAMID MOLLA ABBASSI AMOLI</w:t>
      </w:r>
      <w:r w:rsidR="007B4189">
        <w:rPr>
          <w:rFonts w:ascii="Times New Roman" w:hAnsi="Times New Roman" w:cs="Times New Roman"/>
          <w:bCs/>
          <w:sz w:val="24"/>
          <w:szCs w:val="24"/>
        </w:rPr>
        <w:t xml:space="preserve"> y </w:t>
      </w:r>
      <w:r w:rsidR="007B4189">
        <w:rPr>
          <w:rFonts w:ascii="Times New Roman" w:hAnsi="Times New Roman" w:cs="Times New Roman"/>
          <w:b/>
          <w:sz w:val="24"/>
          <w:szCs w:val="24"/>
        </w:rPr>
        <w:t>DOÑA FATEMEH YOUSEF ZADEH</w:t>
      </w:r>
      <w:r w:rsidRPr="00E54CCD">
        <w:rPr>
          <w:rFonts w:ascii="Times New Roman" w:hAnsi="Times New Roman" w:cs="Times New Roman"/>
          <w:sz w:val="24"/>
          <w:szCs w:val="24"/>
        </w:rPr>
        <w:t xml:space="preserve"> </w:t>
      </w:r>
      <w:r w:rsidR="007B4189">
        <w:rPr>
          <w:rFonts w:ascii="Times New Roman" w:hAnsi="Times New Roman" w:cs="Times New Roman"/>
          <w:sz w:val="24"/>
          <w:szCs w:val="24"/>
        </w:rPr>
        <w:t>son</w:t>
      </w:r>
      <w:r w:rsidRPr="001C0248">
        <w:rPr>
          <w:rFonts w:ascii="Times New Roman" w:hAnsi="Times New Roman" w:cs="Times New Roman"/>
          <w:sz w:val="24"/>
          <w:szCs w:val="24"/>
        </w:rPr>
        <w:t xml:space="preserve"> dueñ</w:t>
      </w:r>
      <w:r w:rsidR="007B4189">
        <w:rPr>
          <w:rFonts w:ascii="Times New Roman" w:hAnsi="Times New Roman" w:cs="Times New Roman"/>
          <w:sz w:val="24"/>
          <w:szCs w:val="24"/>
        </w:rPr>
        <w:t>os</w:t>
      </w:r>
      <w:r w:rsidRPr="001C0248">
        <w:rPr>
          <w:rFonts w:ascii="Times New Roman" w:hAnsi="Times New Roman" w:cs="Times New Roman"/>
          <w:sz w:val="24"/>
          <w:szCs w:val="24"/>
        </w:rPr>
        <w:t xml:space="preserve"> del pleno dominio del mobiliario existente en la finca descrita anteriormente</w:t>
      </w:r>
      <w:r>
        <w:rPr>
          <w:rFonts w:ascii="Times New Roman" w:hAnsi="Times New Roman" w:cs="Times New Roman"/>
          <w:sz w:val="24"/>
          <w:szCs w:val="24"/>
        </w:rPr>
        <w:t>,</w:t>
      </w:r>
      <w:r w:rsidRPr="001C0248">
        <w:rPr>
          <w:rFonts w:ascii="Times New Roman" w:hAnsi="Times New Roman" w:cs="Times New Roman"/>
          <w:sz w:val="24"/>
          <w:szCs w:val="24"/>
        </w:rPr>
        <w:t xml:space="preserve"> </w:t>
      </w:r>
      <w:r>
        <w:rPr>
          <w:rFonts w:ascii="Times New Roman" w:hAnsi="Times New Roman" w:cs="Times New Roman"/>
          <w:sz w:val="24"/>
          <w:szCs w:val="24"/>
        </w:rPr>
        <w:t>conforme</w:t>
      </w:r>
      <w:r w:rsidRPr="001C0248">
        <w:rPr>
          <w:rFonts w:ascii="Times New Roman" w:hAnsi="Times New Roman" w:cs="Times New Roman"/>
          <w:sz w:val="24"/>
          <w:szCs w:val="24"/>
        </w:rPr>
        <w:t xml:space="preserve"> inventario que se adjunta al presente contrato</w:t>
      </w:r>
      <w:r>
        <w:rPr>
          <w:rFonts w:ascii="Times New Roman" w:hAnsi="Times New Roman" w:cs="Times New Roman"/>
          <w:sz w:val="24"/>
          <w:szCs w:val="24"/>
        </w:rPr>
        <w:t>.</w:t>
      </w:r>
      <w:r w:rsidRPr="001C0248">
        <w:rPr>
          <w:rFonts w:ascii="Times New Roman" w:hAnsi="Times New Roman" w:cs="Times New Roman"/>
          <w:sz w:val="24"/>
          <w:szCs w:val="24"/>
        </w:rPr>
        <w:t xml:space="preserve"> </w:t>
      </w:r>
    </w:p>
    <w:p w14:paraId="0CE3D745" w14:textId="77777777" w:rsidR="00FC7D29" w:rsidRPr="001C0248" w:rsidRDefault="00FC7D29" w:rsidP="00FC7D29">
      <w:pPr>
        <w:jc w:val="both"/>
        <w:rPr>
          <w:rFonts w:ascii="Times New Roman" w:hAnsi="Times New Roman" w:cs="Times New Roman"/>
          <w:sz w:val="24"/>
          <w:szCs w:val="24"/>
        </w:rPr>
      </w:pPr>
    </w:p>
    <w:p w14:paraId="1BC62518" w14:textId="56A48A61" w:rsidR="00FC7D29" w:rsidRPr="001C0248" w:rsidRDefault="00FC7D29" w:rsidP="00FC7D29">
      <w:pPr>
        <w:jc w:val="both"/>
        <w:rPr>
          <w:rFonts w:ascii="Times New Roman" w:hAnsi="Times New Roman" w:cs="Times New Roman"/>
          <w:sz w:val="24"/>
          <w:szCs w:val="24"/>
        </w:rPr>
      </w:pPr>
      <w:r w:rsidRPr="001C0248">
        <w:rPr>
          <w:rFonts w:ascii="Times New Roman" w:hAnsi="Times New Roman" w:cs="Times New Roman"/>
          <w:b/>
          <w:bCs/>
          <w:sz w:val="24"/>
          <w:szCs w:val="24"/>
        </w:rPr>
        <w:t>III.-</w:t>
      </w:r>
      <w:r w:rsidRPr="001C0248">
        <w:rPr>
          <w:rFonts w:ascii="Times New Roman" w:hAnsi="Times New Roman" w:cs="Times New Roman"/>
          <w:sz w:val="24"/>
          <w:szCs w:val="24"/>
        </w:rPr>
        <w:t xml:space="preserve"> Que estando interesada </w:t>
      </w:r>
      <w:r w:rsidR="00D26D76">
        <w:rPr>
          <w:rFonts w:ascii="Times New Roman" w:hAnsi="Times New Roman" w:cs="Times New Roman"/>
          <w:sz w:val="24"/>
          <w:szCs w:val="24"/>
        </w:rPr>
        <w:t>el</w:t>
      </w:r>
      <w:r w:rsidRPr="001C0248">
        <w:rPr>
          <w:rFonts w:ascii="Times New Roman" w:hAnsi="Times New Roman" w:cs="Times New Roman"/>
          <w:sz w:val="24"/>
          <w:szCs w:val="24"/>
        </w:rPr>
        <w:t xml:space="preserve"> </w:t>
      </w:r>
      <w:r w:rsidRPr="00B00746">
        <w:rPr>
          <w:rFonts w:ascii="Times New Roman" w:hAnsi="Times New Roman" w:cs="Times New Roman"/>
          <w:b/>
          <w:bCs/>
          <w:sz w:val="24"/>
          <w:szCs w:val="24"/>
        </w:rPr>
        <w:t>VENDEDOR</w:t>
      </w:r>
      <w:r w:rsidRPr="001C0248">
        <w:rPr>
          <w:rFonts w:ascii="Times New Roman" w:hAnsi="Times New Roman" w:cs="Times New Roman"/>
          <w:sz w:val="24"/>
          <w:szCs w:val="24"/>
        </w:rPr>
        <w:t xml:space="preserve"> en la venta de</w:t>
      </w:r>
      <w:r>
        <w:rPr>
          <w:rFonts w:ascii="Times New Roman" w:hAnsi="Times New Roman" w:cs="Times New Roman"/>
          <w:sz w:val="24"/>
          <w:szCs w:val="24"/>
        </w:rPr>
        <w:t>l</w:t>
      </w:r>
      <w:r w:rsidRPr="001C0248">
        <w:rPr>
          <w:rFonts w:ascii="Times New Roman" w:hAnsi="Times New Roman" w:cs="Times New Roman"/>
          <w:sz w:val="24"/>
          <w:szCs w:val="24"/>
        </w:rPr>
        <w:t xml:space="preserve"> inmueble descrito en el </w:t>
      </w:r>
      <w:r>
        <w:rPr>
          <w:rFonts w:ascii="Times New Roman" w:hAnsi="Times New Roman" w:cs="Times New Roman"/>
          <w:sz w:val="24"/>
          <w:szCs w:val="24"/>
        </w:rPr>
        <w:t>E</w:t>
      </w:r>
      <w:r w:rsidRPr="001C0248">
        <w:rPr>
          <w:rFonts w:ascii="Times New Roman" w:hAnsi="Times New Roman" w:cs="Times New Roman"/>
          <w:sz w:val="24"/>
          <w:szCs w:val="24"/>
        </w:rPr>
        <w:t xml:space="preserve">xpositivo I de este </w:t>
      </w:r>
      <w:r>
        <w:rPr>
          <w:rFonts w:ascii="Times New Roman" w:hAnsi="Times New Roman" w:cs="Times New Roman"/>
          <w:sz w:val="24"/>
          <w:szCs w:val="24"/>
        </w:rPr>
        <w:t>c</w:t>
      </w:r>
      <w:r w:rsidRPr="001C0248">
        <w:rPr>
          <w:rFonts w:ascii="Times New Roman" w:hAnsi="Times New Roman" w:cs="Times New Roman"/>
          <w:sz w:val="24"/>
          <w:szCs w:val="24"/>
        </w:rPr>
        <w:t xml:space="preserve">ontrato junto con su mobiliario descrito en el </w:t>
      </w:r>
      <w:r>
        <w:rPr>
          <w:rFonts w:ascii="Times New Roman" w:hAnsi="Times New Roman" w:cs="Times New Roman"/>
          <w:sz w:val="24"/>
          <w:szCs w:val="24"/>
        </w:rPr>
        <w:t>E</w:t>
      </w:r>
      <w:r w:rsidRPr="001C0248">
        <w:rPr>
          <w:rFonts w:ascii="Times New Roman" w:hAnsi="Times New Roman" w:cs="Times New Roman"/>
          <w:sz w:val="24"/>
          <w:szCs w:val="24"/>
        </w:rPr>
        <w:t xml:space="preserve">xpositivo II, y estando </w:t>
      </w:r>
      <w:r w:rsidR="00D26D76">
        <w:rPr>
          <w:rFonts w:ascii="Times New Roman" w:hAnsi="Times New Roman" w:cs="Times New Roman"/>
          <w:sz w:val="24"/>
          <w:szCs w:val="24"/>
        </w:rPr>
        <w:t>e</w:t>
      </w:r>
      <w:r w:rsidRPr="001C0248">
        <w:rPr>
          <w:rFonts w:ascii="Times New Roman" w:hAnsi="Times New Roman" w:cs="Times New Roman"/>
          <w:sz w:val="24"/>
          <w:szCs w:val="24"/>
        </w:rPr>
        <w:t xml:space="preserve">l </w:t>
      </w:r>
      <w:r w:rsidRPr="009244C5">
        <w:rPr>
          <w:rFonts w:ascii="Times New Roman" w:hAnsi="Times New Roman" w:cs="Times New Roman"/>
          <w:b/>
          <w:bCs/>
          <w:sz w:val="24"/>
          <w:szCs w:val="24"/>
        </w:rPr>
        <w:t>COMPRADOR</w:t>
      </w:r>
      <w:r w:rsidRPr="001C0248">
        <w:rPr>
          <w:rFonts w:ascii="Times New Roman" w:hAnsi="Times New Roman" w:cs="Times New Roman"/>
          <w:sz w:val="24"/>
          <w:szCs w:val="24"/>
        </w:rPr>
        <w:t xml:space="preserve"> a su vez interesada en la compra del inmueble</w:t>
      </w:r>
      <w:r>
        <w:rPr>
          <w:rFonts w:ascii="Times New Roman" w:hAnsi="Times New Roman" w:cs="Times New Roman"/>
          <w:sz w:val="24"/>
          <w:szCs w:val="24"/>
        </w:rPr>
        <w:t xml:space="preserve"> descrito en el Expositivo I</w:t>
      </w:r>
      <w:r w:rsidRPr="001C0248">
        <w:rPr>
          <w:rFonts w:ascii="Times New Roman" w:hAnsi="Times New Roman" w:cs="Times New Roman"/>
          <w:sz w:val="24"/>
          <w:szCs w:val="24"/>
        </w:rPr>
        <w:t xml:space="preserve"> </w:t>
      </w:r>
      <w:r>
        <w:rPr>
          <w:rFonts w:ascii="Times New Roman" w:hAnsi="Times New Roman" w:cs="Times New Roman"/>
          <w:sz w:val="24"/>
          <w:szCs w:val="24"/>
        </w:rPr>
        <w:t>junto con el</w:t>
      </w:r>
      <w:r w:rsidRPr="001C0248">
        <w:rPr>
          <w:rFonts w:ascii="Times New Roman" w:hAnsi="Times New Roman" w:cs="Times New Roman"/>
          <w:sz w:val="24"/>
          <w:szCs w:val="24"/>
        </w:rPr>
        <w:t xml:space="preserve"> mobiliario</w:t>
      </w:r>
      <w:r>
        <w:rPr>
          <w:rFonts w:ascii="Times New Roman" w:hAnsi="Times New Roman" w:cs="Times New Roman"/>
          <w:sz w:val="24"/>
          <w:szCs w:val="24"/>
        </w:rPr>
        <w:t xml:space="preserve"> descrito en el Expositivo II</w:t>
      </w:r>
      <w:r w:rsidRPr="001C0248">
        <w:rPr>
          <w:rFonts w:ascii="Times New Roman" w:hAnsi="Times New Roman" w:cs="Times New Roman"/>
          <w:sz w:val="24"/>
          <w:szCs w:val="24"/>
        </w:rPr>
        <w:t xml:space="preserve">, acuerdan la firma del presente </w:t>
      </w:r>
      <w:r w:rsidRPr="001C0248">
        <w:rPr>
          <w:rFonts w:ascii="Times New Roman" w:hAnsi="Times New Roman" w:cs="Times New Roman"/>
          <w:b/>
          <w:bCs/>
          <w:sz w:val="24"/>
          <w:szCs w:val="24"/>
        </w:rPr>
        <w:t xml:space="preserve">CONTRATO DE COMPRAVENTA DE </w:t>
      </w:r>
      <w:r>
        <w:rPr>
          <w:rFonts w:ascii="Times New Roman" w:hAnsi="Times New Roman" w:cs="Times New Roman"/>
          <w:b/>
          <w:bCs/>
          <w:sz w:val="24"/>
          <w:szCs w:val="24"/>
        </w:rPr>
        <w:t xml:space="preserve">MUEBLES E </w:t>
      </w:r>
      <w:r w:rsidRPr="001C0248">
        <w:rPr>
          <w:rFonts w:ascii="Times New Roman" w:hAnsi="Times New Roman" w:cs="Times New Roman"/>
          <w:b/>
          <w:bCs/>
          <w:sz w:val="24"/>
          <w:szCs w:val="24"/>
        </w:rPr>
        <w:t>INMUEBLE CON PACTO DE ARRAS</w:t>
      </w:r>
      <w:r w:rsidRPr="001C0248">
        <w:rPr>
          <w:rFonts w:ascii="Times New Roman" w:hAnsi="Times New Roman" w:cs="Times New Roman"/>
          <w:sz w:val="24"/>
          <w:szCs w:val="24"/>
        </w:rPr>
        <w:t xml:space="preserve"> (en adelante el </w:t>
      </w:r>
      <w:r w:rsidRPr="001C0248">
        <w:rPr>
          <w:rFonts w:ascii="Times New Roman" w:hAnsi="Times New Roman" w:cs="Times New Roman"/>
          <w:b/>
          <w:bCs/>
          <w:sz w:val="24"/>
          <w:szCs w:val="24"/>
        </w:rPr>
        <w:t>¨Contrato¨</w:t>
      </w:r>
      <w:r w:rsidRPr="001C0248">
        <w:rPr>
          <w:rFonts w:ascii="Times New Roman" w:hAnsi="Times New Roman" w:cs="Times New Roman"/>
          <w:sz w:val="24"/>
          <w:szCs w:val="24"/>
        </w:rPr>
        <w:t xml:space="preserve">) de acuerdo con las siguientes </w:t>
      </w:r>
    </w:p>
    <w:p w14:paraId="1B89D7F2" w14:textId="77777777" w:rsidR="00FC7D29" w:rsidRPr="001C0248" w:rsidRDefault="00FC7D29" w:rsidP="00FC7D29">
      <w:pPr>
        <w:jc w:val="both"/>
        <w:rPr>
          <w:rFonts w:ascii="Times New Roman" w:hAnsi="Times New Roman" w:cs="Times New Roman"/>
          <w:sz w:val="24"/>
          <w:szCs w:val="24"/>
        </w:rPr>
      </w:pPr>
    </w:p>
    <w:p w14:paraId="1027AE1A" w14:textId="015D944B" w:rsidR="00FC7D29" w:rsidRPr="00D26D76" w:rsidRDefault="00FC7D29" w:rsidP="00D26D76">
      <w:pPr>
        <w:jc w:val="center"/>
        <w:rPr>
          <w:rFonts w:ascii="Times New Roman" w:hAnsi="Times New Roman" w:cs="Times New Roman"/>
          <w:b/>
          <w:bCs/>
          <w:sz w:val="24"/>
          <w:szCs w:val="24"/>
          <w:u w:val="single"/>
        </w:rPr>
      </w:pPr>
      <w:r w:rsidRPr="001C0248">
        <w:rPr>
          <w:rFonts w:ascii="Times New Roman" w:hAnsi="Times New Roman" w:cs="Times New Roman"/>
          <w:b/>
          <w:bCs/>
          <w:sz w:val="24"/>
          <w:szCs w:val="24"/>
          <w:u w:val="single"/>
        </w:rPr>
        <w:t>ESTIPULACIONES</w:t>
      </w:r>
    </w:p>
    <w:p w14:paraId="5D4ED5F6" w14:textId="15B599B1" w:rsidR="00FC7D29" w:rsidRPr="001C0248" w:rsidRDefault="00FC7D29" w:rsidP="00FC7D29">
      <w:pPr>
        <w:jc w:val="both"/>
        <w:rPr>
          <w:rFonts w:ascii="Times New Roman" w:hAnsi="Times New Roman" w:cs="Times New Roman"/>
          <w:sz w:val="24"/>
          <w:szCs w:val="24"/>
        </w:rPr>
      </w:pPr>
      <w:proofErr w:type="gramStart"/>
      <w:r w:rsidRPr="001C0248">
        <w:rPr>
          <w:rFonts w:ascii="Times New Roman" w:hAnsi="Times New Roman" w:cs="Times New Roman"/>
          <w:b/>
          <w:bCs/>
          <w:sz w:val="24"/>
          <w:szCs w:val="24"/>
          <w:u w:val="single"/>
        </w:rPr>
        <w:t>Primera.–</w:t>
      </w:r>
      <w:proofErr w:type="gramEnd"/>
      <w:r>
        <w:rPr>
          <w:rFonts w:ascii="Times New Roman" w:hAnsi="Times New Roman" w:cs="Times New Roman"/>
          <w:sz w:val="24"/>
          <w:szCs w:val="24"/>
        </w:rPr>
        <w:t xml:space="preserve"> </w:t>
      </w:r>
      <w:r w:rsidR="005C3926">
        <w:rPr>
          <w:rFonts w:ascii="Times New Roman" w:hAnsi="Times New Roman" w:cs="Times New Roman"/>
          <w:b/>
          <w:sz w:val="24"/>
          <w:szCs w:val="24"/>
        </w:rPr>
        <w:t>DON HAMID MOLLA ABBASSI AMOLI</w:t>
      </w:r>
      <w:r w:rsidR="005C3926">
        <w:rPr>
          <w:rFonts w:ascii="Times New Roman" w:hAnsi="Times New Roman" w:cs="Times New Roman"/>
          <w:bCs/>
          <w:sz w:val="24"/>
          <w:szCs w:val="24"/>
        </w:rPr>
        <w:t xml:space="preserve"> y </w:t>
      </w:r>
      <w:r w:rsidR="005C3926">
        <w:rPr>
          <w:rFonts w:ascii="Times New Roman" w:hAnsi="Times New Roman" w:cs="Times New Roman"/>
          <w:b/>
          <w:sz w:val="24"/>
          <w:szCs w:val="24"/>
        </w:rPr>
        <w:t>DOÑA FATEMEH YOUSEF ZADEH</w:t>
      </w:r>
      <w:r>
        <w:rPr>
          <w:rFonts w:ascii="Times New Roman" w:hAnsi="Times New Roman" w:cs="Times New Roman"/>
          <w:sz w:val="24"/>
          <w:szCs w:val="24"/>
        </w:rPr>
        <w:t>, como</w:t>
      </w:r>
      <w:r w:rsidRPr="001C0248">
        <w:rPr>
          <w:rFonts w:ascii="Times New Roman" w:hAnsi="Times New Roman" w:cs="Times New Roman"/>
          <w:b/>
          <w:bCs/>
          <w:sz w:val="24"/>
          <w:szCs w:val="24"/>
        </w:rPr>
        <w:t xml:space="preserve"> VENDEDOR</w:t>
      </w:r>
      <w:r w:rsidRPr="001C0248">
        <w:rPr>
          <w:rFonts w:ascii="Times New Roman" w:hAnsi="Times New Roman" w:cs="Times New Roman"/>
          <w:sz w:val="24"/>
          <w:szCs w:val="24"/>
        </w:rPr>
        <w:t xml:space="preserve">, acuerda vender a </w:t>
      </w:r>
      <w:r w:rsidR="005C3926">
        <w:rPr>
          <w:rFonts w:ascii="Times New Roman" w:hAnsi="Times New Roman" w:cs="Times New Roman"/>
          <w:b/>
          <w:bCs/>
          <w:sz w:val="24"/>
          <w:szCs w:val="24"/>
        </w:rPr>
        <w:t>DON LESZEK MARIAN GIZYCKI</w:t>
      </w:r>
      <w:r w:rsidRPr="00F60636">
        <w:rPr>
          <w:rFonts w:ascii="Times New Roman" w:hAnsi="Times New Roman" w:cs="Times New Roman"/>
          <w:sz w:val="24"/>
          <w:szCs w:val="24"/>
        </w:rPr>
        <w:t>,</w:t>
      </w:r>
      <w:r>
        <w:rPr>
          <w:rFonts w:ascii="Times New Roman" w:hAnsi="Times New Roman" w:cs="Times New Roman"/>
          <w:sz w:val="24"/>
          <w:szCs w:val="24"/>
        </w:rPr>
        <w:t xml:space="preserve"> como</w:t>
      </w:r>
      <w:r w:rsidRPr="001C0248">
        <w:rPr>
          <w:rFonts w:ascii="Times New Roman" w:hAnsi="Times New Roman" w:cs="Times New Roman"/>
          <w:sz w:val="24"/>
          <w:szCs w:val="24"/>
        </w:rPr>
        <w:t xml:space="preserve"> </w:t>
      </w:r>
      <w:r w:rsidRPr="001C0248">
        <w:rPr>
          <w:rFonts w:ascii="Times New Roman" w:hAnsi="Times New Roman" w:cs="Times New Roman"/>
          <w:b/>
          <w:bCs/>
          <w:sz w:val="24"/>
          <w:szCs w:val="24"/>
        </w:rPr>
        <w:t>COMPRADOR</w:t>
      </w:r>
      <w:r w:rsidRPr="001C0248">
        <w:rPr>
          <w:rFonts w:ascii="Times New Roman" w:hAnsi="Times New Roman" w:cs="Times New Roman"/>
          <w:sz w:val="24"/>
          <w:szCs w:val="24"/>
        </w:rPr>
        <w:t xml:space="preserve">, la finca descrita en el Expositivo I de este Contrato junto con su mobiliario descrito en el expositivo II, ambos en buen estado de uso, conforme al resto de las estipulaciones de este documento. Desde la fecha de firma del presente documento </w:t>
      </w:r>
      <w:r w:rsidR="00D26D76">
        <w:rPr>
          <w:rFonts w:ascii="Times New Roman" w:hAnsi="Times New Roman" w:cs="Times New Roman"/>
          <w:sz w:val="24"/>
          <w:szCs w:val="24"/>
        </w:rPr>
        <w:t>el</w:t>
      </w:r>
      <w:r>
        <w:rPr>
          <w:rFonts w:ascii="Times New Roman" w:hAnsi="Times New Roman" w:cs="Times New Roman"/>
          <w:sz w:val="24"/>
          <w:szCs w:val="24"/>
        </w:rPr>
        <w:t xml:space="preserve"> </w:t>
      </w:r>
      <w:r w:rsidRPr="00BA5969">
        <w:rPr>
          <w:rFonts w:ascii="Times New Roman" w:hAnsi="Times New Roman" w:cs="Times New Roman"/>
          <w:b/>
          <w:bCs/>
          <w:sz w:val="24"/>
          <w:szCs w:val="24"/>
        </w:rPr>
        <w:t>VENDEDOR</w:t>
      </w:r>
      <w:r w:rsidRPr="001C0248">
        <w:rPr>
          <w:rFonts w:ascii="Times New Roman" w:hAnsi="Times New Roman" w:cs="Times New Roman"/>
          <w:sz w:val="24"/>
          <w:szCs w:val="24"/>
        </w:rPr>
        <w:t xml:space="preserve"> retirará del mercado el inmueble descrito y objeto de este documento. </w:t>
      </w:r>
      <w:r w:rsidR="005C3926">
        <w:rPr>
          <w:rFonts w:ascii="Times New Roman" w:hAnsi="Times New Roman" w:cs="Times New Roman"/>
          <w:sz w:val="24"/>
          <w:szCs w:val="24"/>
        </w:rPr>
        <w:t xml:space="preserve"> </w:t>
      </w:r>
    </w:p>
    <w:p w14:paraId="34733940" w14:textId="77777777" w:rsidR="00FC7D29" w:rsidRPr="001C0248" w:rsidRDefault="00FC7D29" w:rsidP="00FC7D29">
      <w:pPr>
        <w:jc w:val="both"/>
        <w:rPr>
          <w:rFonts w:ascii="Times New Roman" w:hAnsi="Times New Roman" w:cs="Times New Roman"/>
          <w:sz w:val="24"/>
          <w:szCs w:val="24"/>
        </w:rPr>
      </w:pPr>
    </w:p>
    <w:p w14:paraId="0CE91946" w14:textId="2C9CE056" w:rsidR="00FC7D29" w:rsidRDefault="00FC7D29" w:rsidP="00FC7D29">
      <w:pPr>
        <w:jc w:val="both"/>
        <w:rPr>
          <w:rFonts w:ascii="Times New Roman" w:hAnsi="Times New Roman" w:cs="Times New Roman"/>
          <w:sz w:val="24"/>
          <w:szCs w:val="24"/>
        </w:rPr>
      </w:pPr>
      <w:proofErr w:type="gramStart"/>
      <w:r w:rsidRPr="001C0248">
        <w:rPr>
          <w:rFonts w:ascii="Times New Roman" w:hAnsi="Times New Roman" w:cs="Times New Roman"/>
          <w:b/>
          <w:bCs/>
          <w:sz w:val="24"/>
          <w:szCs w:val="24"/>
          <w:u w:val="single"/>
        </w:rPr>
        <w:t>Segunda.–</w:t>
      </w:r>
      <w:proofErr w:type="gramEnd"/>
      <w:r w:rsidRPr="001C0248">
        <w:rPr>
          <w:rFonts w:ascii="Times New Roman" w:hAnsi="Times New Roman" w:cs="Times New Roman"/>
          <w:sz w:val="24"/>
          <w:szCs w:val="24"/>
        </w:rPr>
        <w:t xml:space="preserve"> Con carácter previo al otorgamiento del presente documento </w:t>
      </w:r>
      <w:r>
        <w:rPr>
          <w:rFonts w:ascii="Times New Roman" w:hAnsi="Times New Roman" w:cs="Times New Roman"/>
          <w:sz w:val="24"/>
          <w:szCs w:val="24"/>
        </w:rPr>
        <w:t>el</w:t>
      </w:r>
      <w:r w:rsidRPr="001C0248">
        <w:rPr>
          <w:rFonts w:ascii="Times New Roman" w:hAnsi="Times New Roman" w:cs="Times New Roman"/>
          <w:sz w:val="24"/>
          <w:szCs w:val="24"/>
        </w:rPr>
        <w:t xml:space="preserve"> </w:t>
      </w:r>
      <w:r w:rsidRPr="00E915D4">
        <w:rPr>
          <w:rFonts w:ascii="Times New Roman" w:hAnsi="Times New Roman" w:cs="Times New Roman"/>
          <w:b/>
          <w:bCs/>
          <w:sz w:val="24"/>
          <w:szCs w:val="24"/>
        </w:rPr>
        <w:t>COMPRADOR</w:t>
      </w:r>
      <w:r w:rsidRPr="001C0248">
        <w:rPr>
          <w:rFonts w:ascii="Times New Roman" w:hAnsi="Times New Roman" w:cs="Times New Roman"/>
          <w:sz w:val="24"/>
          <w:szCs w:val="24"/>
        </w:rPr>
        <w:t xml:space="preserve"> ha abonado la cantidad de </w:t>
      </w:r>
      <w:r w:rsidR="005C3926">
        <w:rPr>
          <w:rFonts w:ascii="Times New Roman" w:hAnsi="Times New Roman" w:cs="Times New Roman"/>
          <w:b/>
          <w:bCs/>
          <w:sz w:val="24"/>
          <w:szCs w:val="24"/>
        </w:rPr>
        <w:t>SEIS MIL</w:t>
      </w:r>
      <w:r w:rsidRPr="001C0248">
        <w:rPr>
          <w:rFonts w:ascii="Times New Roman" w:hAnsi="Times New Roman" w:cs="Times New Roman"/>
          <w:b/>
          <w:bCs/>
          <w:sz w:val="24"/>
          <w:szCs w:val="24"/>
        </w:rPr>
        <w:t xml:space="preserve"> EUROS (</w:t>
      </w:r>
      <w:r w:rsidR="005C3926">
        <w:rPr>
          <w:rFonts w:ascii="Times New Roman" w:hAnsi="Times New Roman" w:cs="Times New Roman"/>
          <w:b/>
          <w:bCs/>
          <w:sz w:val="24"/>
          <w:szCs w:val="24"/>
        </w:rPr>
        <w:t>6.000,00</w:t>
      </w:r>
      <w:r>
        <w:rPr>
          <w:rFonts w:ascii="Times New Roman" w:hAnsi="Times New Roman" w:cs="Times New Roman"/>
          <w:b/>
          <w:bCs/>
          <w:sz w:val="24"/>
          <w:szCs w:val="24"/>
        </w:rPr>
        <w:t>.-</w:t>
      </w:r>
      <w:r w:rsidRPr="001C0248">
        <w:rPr>
          <w:rFonts w:ascii="Times New Roman" w:hAnsi="Times New Roman" w:cs="Times New Roman"/>
          <w:b/>
          <w:bCs/>
          <w:sz w:val="24"/>
          <w:szCs w:val="24"/>
        </w:rPr>
        <w:t>€)</w:t>
      </w:r>
      <w:r w:rsidRPr="001C0248">
        <w:rPr>
          <w:rFonts w:ascii="Times New Roman" w:hAnsi="Times New Roman" w:cs="Times New Roman"/>
          <w:sz w:val="24"/>
          <w:szCs w:val="24"/>
        </w:rPr>
        <w:t xml:space="preserve">, y a la firma del presente contrato </w:t>
      </w:r>
      <w:r>
        <w:rPr>
          <w:rFonts w:ascii="Times New Roman" w:hAnsi="Times New Roman" w:cs="Times New Roman"/>
          <w:sz w:val="24"/>
          <w:szCs w:val="24"/>
        </w:rPr>
        <w:t>el</w:t>
      </w:r>
      <w:r w:rsidRPr="001C0248">
        <w:rPr>
          <w:rFonts w:ascii="Times New Roman" w:hAnsi="Times New Roman" w:cs="Times New Roman"/>
          <w:sz w:val="24"/>
          <w:szCs w:val="24"/>
        </w:rPr>
        <w:t xml:space="preserve"> </w:t>
      </w:r>
      <w:r w:rsidRPr="006D4336">
        <w:rPr>
          <w:rFonts w:ascii="Times New Roman" w:hAnsi="Times New Roman" w:cs="Times New Roman"/>
          <w:b/>
          <w:bCs/>
          <w:sz w:val="24"/>
          <w:szCs w:val="24"/>
        </w:rPr>
        <w:t>COMPRADOR</w:t>
      </w:r>
      <w:r w:rsidRPr="001C0248">
        <w:rPr>
          <w:rFonts w:ascii="Times New Roman" w:hAnsi="Times New Roman" w:cs="Times New Roman"/>
          <w:sz w:val="24"/>
          <w:szCs w:val="24"/>
        </w:rPr>
        <w:t xml:space="preserve"> abona a</w:t>
      </w:r>
      <w:r w:rsidR="00D26D76">
        <w:rPr>
          <w:rFonts w:ascii="Times New Roman" w:hAnsi="Times New Roman" w:cs="Times New Roman"/>
          <w:sz w:val="24"/>
          <w:szCs w:val="24"/>
        </w:rPr>
        <w:t>l</w:t>
      </w:r>
      <w:r w:rsidRPr="001C0248">
        <w:rPr>
          <w:rFonts w:ascii="Times New Roman" w:hAnsi="Times New Roman" w:cs="Times New Roman"/>
          <w:sz w:val="24"/>
          <w:szCs w:val="24"/>
        </w:rPr>
        <w:t xml:space="preserve"> </w:t>
      </w:r>
      <w:r w:rsidRPr="006D4336">
        <w:rPr>
          <w:rFonts w:ascii="Times New Roman" w:hAnsi="Times New Roman" w:cs="Times New Roman"/>
          <w:b/>
          <w:bCs/>
          <w:sz w:val="24"/>
          <w:szCs w:val="24"/>
        </w:rPr>
        <w:t>VENDEDOR</w:t>
      </w:r>
      <w:r w:rsidRPr="001C0248">
        <w:rPr>
          <w:rFonts w:ascii="Times New Roman" w:hAnsi="Times New Roman" w:cs="Times New Roman"/>
          <w:sz w:val="24"/>
          <w:szCs w:val="24"/>
        </w:rPr>
        <w:t xml:space="preserve"> la cantidad de </w:t>
      </w:r>
      <w:r w:rsidR="005C3926">
        <w:rPr>
          <w:rFonts w:ascii="Times New Roman" w:hAnsi="Times New Roman" w:cs="Times New Roman"/>
          <w:b/>
          <w:bCs/>
          <w:sz w:val="24"/>
          <w:szCs w:val="24"/>
        </w:rPr>
        <w:t>VEINTIOCHO MIL</w:t>
      </w:r>
      <w:r w:rsidRPr="001C0248">
        <w:rPr>
          <w:rFonts w:ascii="Times New Roman" w:hAnsi="Times New Roman" w:cs="Times New Roman"/>
          <w:b/>
          <w:bCs/>
          <w:sz w:val="24"/>
          <w:szCs w:val="24"/>
        </w:rPr>
        <w:t xml:space="preserve"> EUROS (</w:t>
      </w:r>
      <w:r w:rsidR="005C3926">
        <w:rPr>
          <w:rFonts w:ascii="Times New Roman" w:hAnsi="Times New Roman" w:cs="Times New Roman"/>
          <w:b/>
          <w:bCs/>
          <w:sz w:val="24"/>
          <w:szCs w:val="24"/>
        </w:rPr>
        <w:t>28.000,00</w:t>
      </w:r>
      <w:r>
        <w:rPr>
          <w:rFonts w:ascii="Times New Roman" w:hAnsi="Times New Roman" w:cs="Times New Roman"/>
          <w:b/>
          <w:bCs/>
          <w:sz w:val="24"/>
          <w:szCs w:val="24"/>
        </w:rPr>
        <w:t>.-</w:t>
      </w:r>
      <w:r w:rsidRPr="001C0248">
        <w:rPr>
          <w:rFonts w:ascii="Times New Roman" w:hAnsi="Times New Roman" w:cs="Times New Roman"/>
          <w:b/>
          <w:bCs/>
          <w:sz w:val="24"/>
          <w:szCs w:val="24"/>
        </w:rPr>
        <w:t>€)</w:t>
      </w:r>
      <w:r>
        <w:rPr>
          <w:rFonts w:ascii="Times New Roman" w:hAnsi="Times New Roman" w:cs="Times New Roman"/>
          <w:sz w:val="24"/>
          <w:szCs w:val="24"/>
        </w:rPr>
        <w:t>,</w:t>
      </w:r>
      <w:r w:rsidRPr="001C0248">
        <w:rPr>
          <w:rFonts w:ascii="Times New Roman" w:hAnsi="Times New Roman" w:cs="Times New Roman"/>
          <w:sz w:val="24"/>
          <w:szCs w:val="24"/>
        </w:rPr>
        <w:t xml:space="preserve"> </w:t>
      </w:r>
      <w:r w:rsidR="00EC1784" w:rsidRPr="00EC1784">
        <w:rPr>
          <w:rFonts w:ascii="Times New Roman" w:hAnsi="Times New Roman" w:cs="Times New Roman"/>
          <w:sz w:val="24"/>
          <w:szCs w:val="24"/>
        </w:rPr>
        <w:t xml:space="preserve">mediante transferencia bancaria a la siguiente cuenta bancaria titularidad del despacho de abogados representante del </w:t>
      </w:r>
      <w:r w:rsidR="00EC1784" w:rsidRPr="00EC1784">
        <w:rPr>
          <w:rFonts w:ascii="Times New Roman" w:hAnsi="Times New Roman" w:cs="Times New Roman"/>
          <w:b/>
          <w:bCs/>
          <w:sz w:val="24"/>
          <w:szCs w:val="24"/>
        </w:rPr>
        <w:t>VENDEDOR</w:t>
      </w:r>
      <w:r w:rsidR="00EC1784" w:rsidRPr="00EC1784">
        <w:rPr>
          <w:rFonts w:ascii="Times New Roman" w:hAnsi="Times New Roman" w:cs="Times New Roman"/>
          <w:sz w:val="24"/>
          <w:szCs w:val="24"/>
        </w:rPr>
        <w:t>, donde quedarán depositados</w:t>
      </w:r>
      <w:r w:rsidR="0014280E">
        <w:rPr>
          <w:rFonts w:ascii="Times New Roman" w:hAnsi="Times New Roman" w:cs="Times New Roman"/>
          <w:sz w:val="24"/>
          <w:szCs w:val="24"/>
        </w:rPr>
        <w:t xml:space="preserve"> </w:t>
      </w:r>
      <w:r w:rsidR="0014280E" w:rsidRPr="0014280E">
        <w:rPr>
          <w:rFonts w:ascii="Times New Roman" w:hAnsi="Times New Roman" w:cs="Times New Roman"/>
          <w:sz w:val="24"/>
          <w:szCs w:val="24"/>
        </w:rPr>
        <w:t>hasta el otorgamiento de la escritura pública</w:t>
      </w:r>
      <w:r w:rsidR="00EC1784" w:rsidRPr="00EC1784">
        <w:rPr>
          <w:rFonts w:ascii="Times New Roman" w:hAnsi="Times New Roman" w:cs="Times New Roman"/>
          <w:sz w:val="24"/>
          <w:szCs w:val="24"/>
        </w:rPr>
        <w:t>:</w:t>
      </w:r>
    </w:p>
    <w:p w14:paraId="657B460E" w14:textId="77777777" w:rsidR="00FC7D29" w:rsidRDefault="00FC7D29" w:rsidP="00FC7D29">
      <w:pPr>
        <w:jc w:val="both"/>
        <w:rPr>
          <w:rFonts w:ascii="Times New Roman" w:hAnsi="Times New Roman" w:cs="Times New Roman"/>
          <w:sz w:val="24"/>
          <w:szCs w:val="24"/>
        </w:rPr>
      </w:pPr>
      <w:r>
        <w:rPr>
          <w:rFonts w:ascii="Times New Roman" w:hAnsi="Times New Roman" w:cs="Times New Roman"/>
          <w:sz w:val="24"/>
          <w:szCs w:val="24"/>
        </w:rPr>
        <w:t xml:space="preserve">TITULAR: </w:t>
      </w:r>
      <w:r w:rsidRPr="00654C2F">
        <w:rPr>
          <w:rFonts w:ascii="Times New Roman" w:hAnsi="Times New Roman" w:cs="Times New Roman"/>
          <w:sz w:val="24"/>
          <w:szCs w:val="24"/>
          <w:highlight w:val="yellow"/>
        </w:rPr>
        <w:t>XXXXXXXX</w:t>
      </w:r>
    </w:p>
    <w:p w14:paraId="453B66B2" w14:textId="77777777" w:rsidR="00FC7D29" w:rsidRDefault="00FC7D29" w:rsidP="00FC7D29">
      <w:pPr>
        <w:jc w:val="both"/>
        <w:rPr>
          <w:rFonts w:ascii="Times New Roman" w:hAnsi="Times New Roman" w:cs="Times New Roman"/>
          <w:sz w:val="24"/>
          <w:szCs w:val="24"/>
        </w:rPr>
      </w:pPr>
      <w:r>
        <w:rPr>
          <w:rFonts w:ascii="Times New Roman" w:hAnsi="Times New Roman" w:cs="Times New Roman"/>
          <w:sz w:val="24"/>
          <w:szCs w:val="24"/>
        </w:rPr>
        <w:t xml:space="preserve">BANCO: </w:t>
      </w:r>
      <w:r w:rsidRPr="00654C2F">
        <w:rPr>
          <w:rFonts w:ascii="Times New Roman" w:hAnsi="Times New Roman" w:cs="Times New Roman"/>
          <w:sz w:val="24"/>
          <w:szCs w:val="24"/>
          <w:highlight w:val="yellow"/>
        </w:rPr>
        <w:t>XXXXXXXXX</w:t>
      </w:r>
    </w:p>
    <w:p w14:paraId="12DF8BD1" w14:textId="77777777" w:rsidR="00FC7D29" w:rsidRDefault="00FC7D29" w:rsidP="00FC7D29">
      <w:pPr>
        <w:jc w:val="both"/>
        <w:rPr>
          <w:rFonts w:ascii="Times New Roman" w:hAnsi="Times New Roman" w:cs="Times New Roman"/>
          <w:sz w:val="24"/>
          <w:szCs w:val="24"/>
        </w:rPr>
      </w:pPr>
      <w:r>
        <w:rPr>
          <w:rFonts w:ascii="Times New Roman" w:hAnsi="Times New Roman" w:cs="Times New Roman"/>
          <w:sz w:val="24"/>
          <w:szCs w:val="24"/>
        </w:rPr>
        <w:t xml:space="preserve">IBAN: </w:t>
      </w:r>
      <w:r w:rsidRPr="00654C2F">
        <w:rPr>
          <w:rFonts w:ascii="Times New Roman" w:hAnsi="Times New Roman" w:cs="Times New Roman"/>
          <w:sz w:val="24"/>
          <w:szCs w:val="24"/>
          <w:highlight w:val="yellow"/>
        </w:rPr>
        <w:t>XXXXXXXXXXXXX</w:t>
      </w:r>
    </w:p>
    <w:p w14:paraId="115A67D8" w14:textId="195713B8" w:rsidR="00FC7D29" w:rsidRPr="001C0248" w:rsidRDefault="00FC7D29" w:rsidP="00FC7D29">
      <w:pPr>
        <w:jc w:val="both"/>
        <w:rPr>
          <w:rFonts w:ascii="Times New Roman" w:hAnsi="Times New Roman" w:cs="Times New Roman"/>
          <w:sz w:val="24"/>
          <w:szCs w:val="24"/>
        </w:rPr>
      </w:pPr>
      <w:r>
        <w:rPr>
          <w:rFonts w:ascii="Times New Roman" w:hAnsi="Times New Roman" w:cs="Times New Roman"/>
          <w:sz w:val="24"/>
          <w:szCs w:val="24"/>
        </w:rPr>
        <w:t xml:space="preserve">BIC: </w:t>
      </w:r>
      <w:r w:rsidRPr="00654C2F">
        <w:rPr>
          <w:rFonts w:ascii="Times New Roman" w:hAnsi="Times New Roman" w:cs="Times New Roman"/>
          <w:sz w:val="24"/>
          <w:szCs w:val="24"/>
          <w:highlight w:val="yellow"/>
        </w:rPr>
        <w:t>XXXXXXXXXXXXX</w:t>
      </w:r>
    </w:p>
    <w:p w14:paraId="655ADC35" w14:textId="3C64C596" w:rsidR="00FC7D29" w:rsidRPr="001C0248" w:rsidRDefault="00FC7D29" w:rsidP="00FC7D29">
      <w:pPr>
        <w:jc w:val="both"/>
        <w:rPr>
          <w:rFonts w:ascii="Times New Roman" w:hAnsi="Times New Roman" w:cs="Times New Roman"/>
          <w:sz w:val="24"/>
          <w:szCs w:val="24"/>
        </w:rPr>
      </w:pPr>
      <w:r w:rsidRPr="001C0248">
        <w:rPr>
          <w:rFonts w:ascii="Times New Roman" w:hAnsi="Times New Roman" w:cs="Times New Roman"/>
          <w:sz w:val="24"/>
          <w:szCs w:val="24"/>
        </w:rPr>
        <w:t xml:space="preserve">La validez del presente contrato queda supeditado al buen fin de los medios de pago empleados </w:t>
      </w:r>
      <w:r w:rsidR="00790116" w:rsidRPr="00790116">
        <w:rPr>
          <w:rFonts w:ascii="Times New Roman" w:hAnsi="Times New Roman" w:cs="Times New Roman"/>
          <w:sz w:val="24"/>
          <w:szCs w:val="24"/>
        </w:rPr>
        <w:t xml:space="preserve">en el plazo de </w:t>
      </w:r>
      <w:r w:rsidR="005C3926">
        <w:rPr>
          <w:rFonts w:ascii="Times New Roman" w:hAnsi="Times New Roman" w:cs="Times New Roman"/>
          <w:sz w:val="24"/>
          <w:szCs w:val="24"/>
        </w:rPr>
        <w:t>cinco</w:t>
      </w:r>
      <w:r w:rsidR="00790116" w:rsidRPr="00790116">
        <w:rPr>
          <w:rFonts w:ascii="Times New Roman" w:hAnsi="Times New Roman" w:cs="Times New Roman"/>
          <w:sz w:val="24"/>
          <w:szCs w:val="24"/>
        </w:rPr>
        <w:t xml:space="preserve"> (</w:t>
      </w:r>
      <w:r w:rsidR="005C3926">
        <w:rPr>
          <w:rFonts w:ascii="Times New Roman" w:hAnsi="Times New Roman" w:cs="Times New Roman"/>
          <w:sz w:val="24"/>
          <w:szCs w:val="24"/>
        </w:rPr>
        <w:t>5</w:t>
      </w:r>
      <w:r w:rsidR="00790116" w:rsidRPr="00790116">
        <w:rPr>
          <w:rFonts w:ascii="Times New Roman" w:hAnsi="Times New Roman" w:cs="Times New Roman"/>
          <w:sz w:val="24"/>
          <w:szCs w:val="24"/>
        </w:rPr>
        <w:t>) días hábiles.</w:t>
      </w:r>
    </w:p>
    <w:p w14:paraId="59EF46ED" w14:textId="7772CCB8" w:rsidR="00FC7D29" w:rsidRPr="001C0248" w:rsidRDefault="00FC7D29" w:rsidP="00FC7D29">
      <w:pPr>
        <w:jc w:val="both"/>
        <w:rPr>
          <w:rFonts w:ascii="Times New Roman" w:hAnsi="Times New Roman" w:cs="Times New Roman"/>
          <w:sz w:val="24"/>
          <w:szCs w:val="24"/>
        </w:rPr>
      </w:pPr>
      <w:r w:rsidRPr="001C0248">
        <w:rPr>
          <w:rFonts w:ascii="Times New Roman" w:hAnsi="Times New Roman" w:cs="Times New Roman"/>
          <w:sz w:val="24"/>
          <w:szCs w:val="24"/>
        </w:rPr>
        <w:t xml:space="preserve">Esta cantidad total de </w:t>
      </w:r>
      <w:r w:rsidR="005C3926">
        <w:rPr>
          <w:rFonts w:ascii="Times New Roman" w:hAnsi="Times New Roman" w:cs="Times New Roman"/>
          <w:b/>
          <w:bCs/>
          <w:sz w:val="24"/>
          <w:szCs w:val="24"/>
        </w:rPr>
        <w:t>TREINTA Y CUATRO MIL</w:t>
      </w:r>
      <w:r w:rsidRPr="001C0248">
        <w:rPr>
          <w:rFonts w:ascii="Times New Roman" w:hAnsi="Times New Roman" w:cs="Times New Roman"/>
          <w:b/>
          <w:bCs/>
          <w:sz w:val="24"/>
          <w:szCs w:val="24"/>
        </w:rPr>
        <w:t xml:space="preserve"> EUROS (</w:t>
      </w:r>
      <w:r w:rsidR="005C3926">
        <w:rPr>
          <w:rFonts w:ascii="Times New Roman" w:hAnsi="Times New Roman" w:cs="Times New Roman"/>
          <w:b/>
          <w:bCs/>
          <w:sz w:val="24"/>
          <w:szCs w:val="24"/>
        </w:rPr>
        <w:t>34.000,00</w:t>
      </w:r>
      <w:r>
        <w:rPr>
          <w:rFonts w:ascii="Times New Roman" w:hAnsi="Times New Roman" w:cs="Times New Roman"/>
          <w:b/>
          <w:bCs/>
          <w:sz w:val="24"/>
          <w:szCs w:val="24"/>
        </w:rPr>
        <w:t>.-</w:t>
      </w:r>
      <w:r w:rsidRPr="001C0248">
        <w:rPr>
          <w:rFonts w:ascii="Times New Roman" w:hAnsi="Times New Roman" w:cs="Times New Roman"/>
          <w:b/>
          <w:bCs/>
          <w:sz w:val="24"/>
          <w:szCs w:val="24"/>
        </w:rPr>
        <w:t>€)</w:t>
      </w:r>
      <w:r w:rsidRPr="001C0248">
        <w:rPr>
          <w:rFonts w:ascii="Times New Roman" w:hAnsi="Times New Roman" w:cs="Times New Roman"/>
          <w:sz w:val="24"/>
          <w:szCs w:val="24"/>
        </w:rPr>
        <w:t xml:space="preserve"> es abonada en concepto de arras penitenciales.</w:t>
      </w:r>
    </w:p>
    <w:p w14:paraId="27B4E102" w14:textId="155EB1AF" w:rsidR="00FC7D29" w:rsidRPr="001C0248" w:rsidRDefault="00FC7D29" w:rsidP="00FC7D29">
      <w:pPr>
        <w:jc w:val="both"/>
        <w:rPr>
          <w:rFonts w:ascii="Times New Roman" w:hAnsi="Times New Roman" w:cs="Times New Roman"/>
          <w:sz w:val="24"/>
          <w:szCs w:val="24"/>
        </w:rPr>
      </w:pPr>
      <w:r w:rsidRPr="001C0248">
        <w:rPr>
          <w:rFonts w:ascii="Times New Roman" w:hAnsi="Times New Roman" w:cs="Times New Roman"/>
          <w:sz w:val="24"/>
          <w:szCs w:val="24"/>
        </w:rPr>
        <w:lastRenderedPageBreak/>
        <w:t xml:space="preserve">En caso de desistir </w:t>
      </w:r>
      <w:r>
        <w:rPr>
          <w:rFonts w:ascii="Times New Roman" w:hAnsi="Times New Roman" w:cs="Times New Roman"/>
          <w:sz w:val="24"/>
          <w:szCs w:val="24"/>
        </w:rPr>
        <w:t>el</w:t>
      </w:r>
      <w:r w:rsidRPr="001C0248">
        <w:rPr>
          <w:rFonts w:ascii="Times New Roman" w:hAnsi="Times New Roman" w:cs="Times New Roman"/>
          <w:sz w:val="24"/>
          <w:szCs w:val="24"/>
        </w:rPr>
        <w:t xml:space="preserve"> </w:t>
      </w:r>
      <w:r w:rsidRPr="00A36D7A">
        <w:rPr>
          <w:rFonts w:ascii="Times New Roman" w:hAnsi="Times New Roman" w:cs="Times New Roman"/>
          <w:b/>
          <w:bCs/>
          <w:sz w:val="24"/>
          <w:szCs w:val="24"/>
        </w:rPr>
        <w:t>COMPRADOR</w:t>
      </w:r>
      <w:r w:rsidRPr="001C0248">
        <w:rPr>
          <w:rFonts w:ascii="Times New Roman" w:hAnsi="Times New Roman" w:cs="Times New Roman"/>
          <w:sz w:val="24"/>
          <w:szCs w:val="24"/>
        </w:rPr>
        <w:t xml:space="preserve"> a consumar la compraventa, en el plazo</w:t>
      </w:r>
      <w:r>
        <w:rPr>
          <w:rFonts w:ascii="Times New Roman" w:hAnsi="Times New Roman" w:cs="Times New Roman"/>
          <w:sz w:val="24"/>
          <w:szCs w:val="24"/>
        </w:rPr>
        <w:t xml:space="preserve">, </w:t>
      </w:r>
      <w:r w:rsidRPr="001C0248">
        <w:rPr>
          <w:rFonts w:ascii="Times New Roman" w:hAnsi="Times New Roman" w:cs="Times New Roman"/>
          <w:sz w:val="24"/>
          <w:szCs w:val="24"/>
        </w:rPr>
        <w:t xml:space="preserve">términos y condiciones pactados en el presente contrato, </w:t>
      </w:r>
      <w:r w:rsidR="00D26D76">
        <w:rPr>
          <w:rFonts w:ascii="Times New Roman" w:hAnsi="Times New Roman" w:cs="Times New Roman"/>
          <w:sz w:val="24"/>
          <w:szCs w:val="24"/>
        </w:rPr>
        <w:t>el</w:t>
      </w:r>
      <w:r w:rsidRPr="001C0248">
        <w:rPr>
          <w:rFonts w:ascii="Times New Roman" w:hAnsi="Times New Roman" w:cs="Times New Roman"/>
          <w:sz w:val="24"/>
          <w:szCs w:val="24"/>
        </w:rPr>
        <w:t xml:space="preserve"> </w:t>
      </w:r>
      <w:r w:rsidRPr="00F0165C">
        <w:rPr>
          <w:rFonts w:ascii="Times New Roman" w:hAnsi="Times New Roman" w:cs="Times New Roman"/>
          <w:b/>
          <w:bCs/>
          <w:sz w:val="24"/>
          <w:szCs w:val="24"/>
        </w:rPr>
        <w:t>VENDEDOR</w:t>
      </w:r>
      <w:r w:rsidRPr="001C0248">
        <w:rPr>
          <w:rFonts w:ascii="Times New Roman" w:hAnsi="Times New Roman" w:cs="Times New Roman"/>
          <w:sz w:val="24"/>
          <w:szCs w:val="24"/>
        </w:rPr>
        <w:t xml:space="preserve"> retendrá y hará suya la cantidad entregada en concepto de arras, quedando </w:t>
      </w:r>
      <w:r w:rsidR="00D26D76">
        <w:rPr>
          <w:rFonts w:ascii="Times New Roman" w:hAnsi="Times New Roman" w:cs="Times New Roman"/>
          <w:sz w:val="24"/>
          <w:szCs w:val="24"/>
        </w:rPr>
        <w:t>el</w:t>
      </w:r>
      <w:r w:rsidRPr="001C0248">
        <w:rPr>
          <w:rFonts w:ascii="Times New Roman" w:hAnsi="Times New Roman" w:cs="Times New Roman"/>
          <w:sz w:val="24"/>
          <w:szCs w:val="24"/>
        </w:rPr>
        <w:t xml:space="preserve"> </w:t>
      </w:r>
      <w:r w:rsidRPr="00F0165C">
        <w:rPr>
          <w:rFonts w:ascii="Times New Roman" w:hAnsi="Times New Roman" w:cs="Times New Roman"/>
          <w:b/>
          <w:bCs/>
          <w:sz w:val="24"/>
          <w:szCs w:val="24"/>
        </w:rPr>
        <w:t>VENDEDOR</w:t>
      </w:r>
      <w:r w:rsidRPr="001C0248">
        <w:rPr>
          <w:rFonts w:ascii="Times New Roman" w:hAnsi="Times New Roman" w:cs="Times New Roman"/>
          <w:sz w:val="24"/>
          <w:szCs w:val="24"/>
        </w:rPr>
        <w:t xml:space="preserve"> liberad</w:t>
      </w:r>
      <w:r w:rsidR="00D26D76">
        <w:rPr>
          <w:rFonts w:ascii="Times New Roman" w:hAnsi="Times New Roman" w:cs="Times New Roman"/>
          <w:sz w:val="24"/>
          <w:szCs w:val="24"/>
        </w:rPr>
        <w:t>o</w:t>
      </w:r>
      <w:r w:rsidRPr="001C0248">
        <w:rPr>
          <w:rFonts w:ascii="Times New Roman" w:hAnsi="Times New Roman" w:cs="Times New Roman"/>
          <w:sz w:val="24"/>
          <w:szCs w:val="24"/>
        </w:rPr>
        <w:t xml:space="preserve"> del compromiso de venta en virtud del presente contrato y en consecuencia con libertad para disponer del inmueble y mobiliario descrito en </w:t>
      </w:r>
      <w:r>
        <w:rPr>
          <w:rFonts w:ascii="Times New Roman" w:hAnsi="Times New Roman" w:cs="Times New Roman"/>
          <w:sz w:val="24"/>
          <w:szCs w:val="24"/>
        </w:rPr>
        <w:t>los</w:t>
      </w:r>
      <w:r w:rsidRPr="001C0248">
        <w:rPr>
          <w:rFonts w:ascii="Times New Roman" w:hAnsi="Times New Roman" w:cs="Times New Roman"/>
          <w:sz w:val="24"/>
          <w:szCs w:val="24"/>
        </w:rPr>
        <w:t xml:space="preserve"> Expositivos I y II, a partir del vencimiento del plazo establecido en el presente contrato para formalizar escritura pública de la referida compraventa. </w:t>
      </w:r>
    </w:p>
    <w:p w14:paraId="1A3F961A" w14:textId="223EB07D" w:rsidR="00613C00" w:rsidRDefault="00FC7D29" w:rsidP="00FC7D29">
      <w:pPr>
        <w:jc w:val="both"/>
        <w:rPr>
          <w:rFonts w:ascii="Times New Roman" w:hAnsi="Times New Roman" w:cs="Times New Roman"/>
          <w:sz w:val="24"/>
          <w:szCs w:val="24"/>
        </w:rPr>
      </w:pPr>
      <w:r w:rsidRPr="001C0248">
        <w:rPr>
          <w:rFonts w:ascii="Times New Roman" w:hAnsi="Times New Roman" w:cs="Times New Roman"/>
          <w:sz w:val="24"/>
          <w:szCs w:val="24"/>
        </w:rPr>
        <w:t xml:space="preserve">Y si fuese </w:t>
      </w:r>
      <w:r w:rsidR="005C3926">
        <w:rPr>
          <w:rFonts w:ascii="Times New Roman" w:hAnsi="Times New Roman" w:cs="Times New Roman"/>
          <w:sz w:val="24"/>
          <w:szCs w:val="24"/>
        </w:rPr>
        <w:t>el</w:t>
      </w:r>
      <w:r w:rsidRPr="001C0248">
        <w:rPr>
          <w:rFonts w:ascii="Times New Roman" w:hAnsi="Times New Roman" w:cs="Times New Roman"/>
          <w:sz w:val="24"/>
          <w:szCs w:val="24"/>
        </w:rPr>
        <w:t xml:space="preserve"> </w:t>
      </w:r>
      <w:r w:rsidRPr="006840B0">
        <w:rPr>
          <w:rFonts w:ascii="Times New Roman" w:hAnsi="Times New Roman" w:cs="Times New Roman"/>
          <w:b/>
          <w:bCs/>
          <w:sz w:val="24"/>
          <w:szCs w:val="24"/>
        </w:rPr>
        <w:t>VENDEDOR</w:t>
      </w:r>
      <w:r w:rsidRPr="001C0248">
        <w:rPr>
          <w:rFonts w:ascii="Times New Roman" w:hAnsi="Times New Roman" w:cs="Times New Roman"/>
          <w:sz w:val="24"/>
          <w:szCs w:val="24"/>
        </w:rPr>
        <w:t xml:space="preserve"> quien desistiese de consumar la compraventa, ést</w:t>
      </w:r>
      <w:r w:rsidR="005C3926">
        <w:rPr>
          <w:rFonts w:ascii="Times New Roman" w:hAnsi="Times New Roman" w:cs="Times New Roman"/>
          <w:sz w:val="24"/>
          <w:szCs w:val="24"/>
        </w:rPr>
        <w:t>e</w:t>
      </w:r>
      <w:r w:rsidRPr="001C0248">
        <w:rPr>
          <w:rFonts w:ascii="Times New Roman" w:hAnsi="Times New Roman" w:cs="Times New Roman"/>
          <w:sz w:val="24"/>
          <w:szCs w:val="24"/>
        </w:rPr>
        <w:t xml:space="preserve"> vendrá obligad</w:t>
      </w:r>
      <w:r w:rsidR="005C3926">
        <w:rPr>
          <w:rFonts w:ascii="Times New Roman" w:hAnsi="Times New Roman" w:cs="Times New Roman"/>
          <w:sz w:val="24"/>
          <w:szCs w:val="24"/>
        </w:rPr>
        <w:t>o</w:t>
      </w:r>
      <w:r w:rsidRPr="001C0248">
        <w:rPr>
          <w:rFonts w:ascii="Times New Roman" w:hAnsi="Times New Roman" w:cs="Times New Roman"/>
          <w:sz w:val="24"/>
          <w:szCs w:val="24"/>
        </w:rPr>
        <w:t xml:space="preserve"> a devolver a</w:t>
      </w:r>
      <w:r>
        <w:rPr>
          <w:rFonts w:ascii="Times New Roman" w:hAnsi="Times New Roman" w:cs="Times New Roman"/>
          <w:sz w:val="24"/>
          <w:szCs w:val="24"/>
        </w:rPr>
        <w:t>l</w:t>
      </w:r>
      <w:r w:rsidRPr="001C0248">
        <w:rPr>
          <w:rFonts w:ascii="Times New Roman" w:hAnsi="Times New Roman" w:cs="Times New Roman"/>
          <w:sz w:val="24"/>
          <w:szCs w:val="24"/>
        </w:rPr>
        <w:t xml:space="preserve"> </w:t>
      </w:r>
      <w:r w:rsidRPr="006840B0">
        <w:rPr>
          <w:rFonts w:ascii="Times New Roman" w:hAnsi="Times New Roman" w:cs="Times New Roman"/>
          <w:b/>
          <w:bCs/>
          <w:sz w:val="24"/>
          <w:szCs w:val="24"/>
        </w:rPr>
        <w:t>COMPRADOR</w:t>
      </w:r>
      <w:r w:rsidRPr="001C0248">
        <w:rPr>
          <w:rFonts w:ascii="Times New Roman" w:hAnsi="Times New Roman" w:cs="Times New Roman"/>
          <w:sz w:val="24"/>
          <w:szCs w:val="24"/>
        </w:rPr>
        <w:t xml:space="preserve"> dicha cantidad por duplicado (en los términos del artículo 1.454 del Código Civil). </w:t>
      </w:r>
    </w:p>
    <w:p w14:paraId="64ADC07E" w14:textId="39F895F7" w:rsidR="00613C00" w:rsidRPr="001C0248" w:rsidRDefault="00613C00" w:rsidP="00FC7D29">
      <w:pPr>
        <w:jc w:val="both"/>
        <w:rPr>
          <w:rFonts w:ascii="Times New Roman" w:hAnsi="Times New Roman" w:cs="Times New Roman"/>
          <w:sz w:val="24"/>
          <w:szCs w:val="24"/>
        </w:rPr>
      </w:pPr>
      <w:r w:rsidRPr="00613C00">
        <w:rPr>
          <w:rFonts w:ascii="Times New Roman" w:hAnsi="Times New Roman" w:cs="Times New Roman"/>
          <w:sz w:val="24"/>
          <w:szCs w:val="24"/>
        </w:rPr>
        <w:t>La devolución las arras duplicadas deberá realizarse en el plazo de cinco (5) días hábiles a partir del día siguiente al incumplimiento.</w:t>
      </w:r>
    </w:p>
    <w:p w14:paraId="74A15208" w14:textId="77777777" w:rsidR="00FC7D29" w:rsidRPr="001C0248" w:rsidRDefault="00FC7D29" w:rsidP="00FC7D29">
      <w:pPr>
        <w:jc w:val="both"/>
        <w:rPr>
          <w:rFonts w:ascii="Times New Roman" w:hAnsi="Times New Roman" w:cs="Times New Roman"/>
          <w:sz w:val="24"/>
          <w:szCs w:val="24"/>
        </w:rPr>
      </w:pPr>
    </w:p>
    <w:p w14:paraId="63A8DC3B" w14:textId="2921E23E" w:rsidR="00FC7D29" w:rsidRDefault="00FC7D29" w:rsidP="00FC7D29">
      <w:pPr>
        <w:jc w:val="both"/>
        <w:rPr>
          <w:rFonts w:ascii="Times New Roman" w:hAnsi="Times New Roman" w:cs="Times New Roman"/>
          <w:sz w:val="24"/>
          <w:szCs w:val="24"/>
        </w:rPr>
      </w:pPr>
      <w:proofErr w:type="gramStart"/>
      <w:r w:rsidRPr="001C0248">
        <w:rPr>
          <w:rFonts w:ascii="Times New Roman" w:hAnsi="Times New Roman" w:cs="Times New Roman"/>
          <w:b/>
          <w:bCs/>
          <w:sz w:val="24"/>
          <w:szCs w:val="24"/>
          <w:u w:val="single"/>
        </w:rPr>
        <w:t>Tercera.-</w:t>
      </w:r>
      <w:proofErr w:type="gramEnd"/>
      <w:r w:rsidRPr="001C0248">
        <w:rPr>
          <w:rFonts w:ascii="Times New Roman" w:hAnsi="Times New Roman" w:cs="Times New Roman"/>
          <w:sz w:val="24"/>
          <w:szCs w:val="24"/>
        </w:rPr>
        <w:t xml:space="preserve"> Las partes acuerdan que el plazo para el otorgamiento de escritura de compraventa con pago del resto del precio será hasta las </w:t>
      </w:r>
      <w:r w:rsidRPr="001C0248">
        <w:rPr>
          <w:rFonts w:ascii="Times New Roman" w:hAnsi="Times New Roman" w:cs="Times New Roman"/>
          <w:b/>
          <w:bCs/>
          <w:sz w:val="24"/>
          <w:szCs w:val="24"/>
        </w:rPr>
        <w:t xml:space="preserve">14:00 horas del día </w:t>
      </w:r>
      <w:r w:rsidR="005C3926">
        <w:rPr>
          <w:rFonts w:ascii="Times New Roman" w:hAnsi="Times New Roman" w:cs="Times New Roman"/>
          <w:b/>
          <w:bCs/>
          <w:sz w:val="24"/>
          <w:szCs w:val="24"/>
        </w:rPr>
        <w:t>6</w:t>
      </w:r>
      <w:r w:rsidRPr="001C0248">
        <w:rPr>
          <w:rFonts w:ascii="Times New Roman" w:hAnsi="Times New Roman" w:cs="Times New Roman"/>
          <w:b/>
          <w:bCs/>
          <w:sz w:val="24"/>
          <w:szCs w:val="24"/>
        </w:rPr>
        <w:t xml:space="preserve"> de </w:t>
      </w:r>
      <w:r w:rsidR="005C3926">
        <w:rPr>
          <w:rFonts w:ascii="Times New Roman" w:hAnsi="Times New Roman" w:cs="Times New Roman"/>
          <w:b/>
          <w:bCs/>
          <w:sz w:val="24"/>
          <w:szCs w:val="24"/>
        </w:rPr>
        <w:t>abril</w:t>
      </w:r>
      <w:r w:rsidRPr="001C0248">
        <w:rPr>
          <w:rFonts w:ascii="Times New Roman" w:hAnsi="Times New Roman" w:cs="Times New Roman"/>
          <w:b/>
          <w:bCs/>
          <w:sz w:val="24"/>
          <w:szCs w:val="24"/>
        </w:rPr>
        <w:t xml:space="preserve"> de 20</w:t>
      </w:r>
      <w:r w:rsidR="005C3926">
        <w:rPr>
          <w:rFonts w:ascii="Times New Roman" w:hAnsi="Times New Roman" w:cs="Times New Roman"/>
          <w:b/>
          <w:bCs/>
          <w:sz w:val="24"/>
          <w:szCs w:val="24"/>
        </w:rPr>
        <w:t>26</w:t>
      </w:r>
      <w:r w:rsidRPr="001C0248">
        <w:rPr>
          <w:rFonts w:ascii="Times New Roman" w:hAnsi="Times New Roman" w:cs="Times New Roman"/>
          <w:sz w:val="24"/>
          <w:szCs w:val="24"/>
        </w:rPr>
        <w:t>.</w:t>
      </w:r>
    </w:p>
    <w:p w14:paraId="6015BAF1" w14:textId="224B8752" w:rsidR="00FC7D29" w:rsidRPr="001C0248" w:rsidRDefault="005C3926" w:rsidP="00FC7D29">
      <w:pPr>
        <w:jc w:val="both"/>
        <w:rPr>
          <w:rFonts w:ascii="Times New Roman" w:hAnsi="Times New Roman" w:cs="Times New Roman"/>
          <w:sz w:val="24"/>
          <w:szCs w:val="24"/>
        </w:rPr>
      </w:pPr>
      <w:r>
        <w:rPr>
          <w:rFonts w:ascii="Times New Roman" w:hAnsi="Times New Roman" w:cs="Times New Roman"/>
          <w:sz w:val="24"/>
          <w:szCs w:val="24"/>
        </w:rPr>
        <w:t>El</w:t>
      </w:r>
      <w:r w:rsidR="00FC7D29">
        <w:rPr>
          <w:rFonts w:ascii="Times New Roman" w:hAnsi="Times New Roman" w:cs="Times New Roman"/>
          <w:sz w:val="24"/>
          <w:szCs w:val="24"/>
        </w:rPr>
        <w:t xml:space="preserve"> </w:t>
      </w:r>
      <w:r w:rsidR="00FC7D29" w:rsidRPr="00AE4E1D">
        <w:rPr>
          <w:rFonts w:ascii="Times New Roman" w:hAnsi="Times New Roman" w:cs="Times New Roman"/>
          <w:b/>
          <w:bCs/>
          <w:sz w:val="24"/>
          <w:szCs w:val="24"/>
        </w:rPr>
        <w:t>COMPRADOR</w:t>
      </w:r>
      <w:r w:rsidR="00FC7D29">
        <w:rPr>
          <w:rFonts w:ascii="Times New Roman" w:hAnsi="Times New Roman" w:cs="Times New Roman"/>
          <w:sz w:val="24"/>
          <w:szCs w:val="24"/>
        </w:rPr>
        <w:t xml:space="preserve"> comunicará al </w:t>
      </w:r>
      <w:r w:rsidR="00FC7D29" w:rsidRPr="00AE4E1D">
        <w:rPr>
          <w:rFonts w:ascii="Times New Roman" w:hAnsi="Times New Roman" w:cs="Times New Roman"/>
          <w:b/>
          <w:bCs/>
          <w:sz w:val="24"/>
          <w:szCs w:val="24"/>
        </w:rPr>
        <w:t>VENDEDOR</w:t>
      </w:r>
      <w:r w:rsidR="00FC7D29">
        <w:rPr>
          <w:rFonts w:ascii="Times New Roman" w:hAnsi="Times New Roman" w:cs="Times New Roman"/>
          <w:sz w:val="24"/>
          <w:szCs w:val="24"/>
        </w:rPr>
        <w:t xml:space="preserve"> o a su representante con diez (10) días de antelación la fecha de otorgamiento de la escritura pública de compraventa.</w:t>
      </w:r>
    </w:p>
    <w:p w14:paraId="3CB1A4E4" w14:textId="77777777" w:rsidR="00FC7D29" w:rsidRPr="001C0248" w:rsidRDefault="00FC7D29" w:rsidP="00FC7D29">
      <w:pPr>
        <w:jc w:val="both"/>
        <w:rPr>
          <w:rFonts w:ascii="Times New Roman" w:hAnsi="Times New Roman" w:cs="Times New Roman"/>
          <w:sz w:val="24"/>
          <w:szCs w:val="24"/>
        </w:rPr>
      </w:pPr>
    </w:p>
    <w:p w14:paraId="1C360E44" w14:textId="46931DD8" w:rsidR="00FC7D29" w:rsidRPr="001C0248" w:rsidRDefault="00FC7D29" w:rsidP="00FC7D29">
      <w:pPr>
        <w:jc w:val="both"/>
        <w:rPr>
          <w:rFonts w:ascii="Times New Roman" w:hAnsi="Times New Roman" w:cs="Times New Roman"/>
          <w:sz w:val="24"/>
          <w:szCs w:val="24"/>
        </w:rPr>
      </w:pPr>
      <w:proofErr w:type="gramStart"/>
      <w:r w:rsidRPr="001C0248">
        <w:rPr>
          <w:rFonts w:ascii="Times New Roman" w:hAnsi="Times New Roman" w:cs="Times New Roman"/>
          <w:b/>
          <w:bCs/>
          <w:sz w:val="24"/>
          <w:szCs w:val="24"/>
          <w:u w:val="single"/>
        </w:rPr>
        <w:t>Cuarta.-</w:t>
      </w:r>
      <w:proofErr w:type="gramEnd"/>
      <w:r w:rsidRPr="001C0248">
        <w:rPr>
          <w:rFonts w:ascii="Times New Roman" w:hAnsi="Times New Roman" w:cs="Times New Roman"/>
          <w:sz w:val="24"/>
          <w:szCs w:val="24"/>
        </w:rPr>
        <w:t xml:space="preserve"> La compraventa se sujetará a las siguientes condiciones: </w:t>
      </w:r>
    </w:p>
    <w:p w14:paraId="5C7E2BB2" w14:textId="6D754D83" w:rsidR="00FC7D29" w:rsidRPr="001C0248" w:rsidRDefault="00FC7D29" w:rsidP="00FC7D29">
      <w:pPr>
        <w:jc w:val="both"/>
        <w:rPr>
          <w:rFonts w:ascii="Times New Roman" w:hAnsi="Times New Roman" w:cs="Times New Roman"/>
          <w:sz w:val="24"/>
          <w:szCs w:val="24"/>
        </w:rPr>
      </w:pPr>
      <w:r w:rsidRPr="001C0248">
        <w:rPr>
          <w:rFonts w:ascii="Times New Roman" w:hAnsi="Times New Roman" w:cs="Times New Roman"/>
          <w:b/>
          <w:bCs/>
          <w:sz w:val="24"/>
          <w:szCs w:val="24"/>
        </w:rPr>
        <w:t>1.-</w:t>
      </w:r>
      <w:r w:rsidRPr="001C0248">
        <w:rPr>
          <w:rFonts w:ascii="Times New Roman" w:hAnsi="Times New Roman" w:cs="Times New Roman"/>
          <w:sz w:val="24"/>
          <w:szCs w:val="24"/>
        </w:rPr>
        <w:t xml:space="preserve"> </w:t>
      </w:r>
      <w:r w:rsidRPr="001C0248">
        <w:rPr>
          <w:rFonts w:ascii="Times New Roman" w:hAnsi="Times New Roman" w:cs="Times New Roman"/>
          <w:b/>
          <w:bCs/>
          <w:sz w:val="24"/>
          <w:szCs w:val="24"/>
        </w:rPr>
        <w:t xml:space="preserve">Precio del inmueble. </w:t>
      </w:r>
      <w:r w:rsidRPr="001C0248">
        <w:rPr>
          <w:rFonts w:ascii="Times New Roman" w:hAnsi="Times New Roman" w:cs="Times New Roman"/>
          <w:sz w:val="24"/>
          <w:szCs w:val="24"/>
        </w:rPr>
        <w:t xml:space="preserve"> El precio de esta compraventa es de </w:t>
      </w:r>
      <w:r w:rsidR="005C3926">
        <w:rPr>
          <w:rFonts w:ascii="Times New Roman" w:hAnsi="Times New Roman" w:cs="Times New Roman"/>
          <w:b/>
          <w:bCs/>
          <w:sz w:val="24"/>
          <w:szCs w:val="24"/>
        </w:rPr>
        <w:t>TRESCIENTOS CUARENTA MIL</w:t>
      </w:r>
      <w:r w:rsidRPr="001C0248">
        <w:rPr>
          <w:rFonts w:ascii="Times New Roman" w:hAnsi="Times New Roman" w:cs="Times New Roman"/>
          <w:b/>
          <w:bCs/>
          <w:sz w:val="24"/>
          <w:szCs w:val="24"/>
        </w:rPr>
        <w:t xml:space="preserve"> EUROS (</w:t>
      </w:r>
      <w:r w:rsidR="005C3926">
        <w:rPr>
          <w:rFonts w:ascii="Times New Roman" w:hAnsi="Times New Roman" w:cs="Times New Roman"/>
          <w:b/>
          <w:bCs/>
          <w:sz w:val="24"/>
          <w:szCs w:val="24"/>
        </w:rPr>
        <w:t>340.000,00</w:t>
      </w:r>
      <w:r>
        <w:rPr>
          <w:rFonts w:ascii="Times New Roman" w:hAnsi="Times New Roman" w:cs="Times New Roman"/>
          <w:b/>
          <w:bCs/>
          <w:sz w:val="24"/>
          <w:szCs w:val="24"/>
        </w:rPr>
        <w:t>.-</w:t>
      </w:r>
      <w:r w:rsidRPr="001C0248">
        <w:rPr>
          <w:rFonts w:ascii="Times New Roman" w:hAnsi="Times New Roman" w:cs="Times New Roman"/>
          <w:b/>
          <w:bCs/>
          <w:sz w:val="24"/>
          <w:szCs w:val="24"/>
        </w:rPr>
        <w:t>€)</w:t>
      </w:r>
      <w:r w:rsidR="00AD4C5D">
        <w:rPr>
          <w:rFonts w:ascii="Times New Roman" w:hAnsi="Times New Roman" w:cs="Times New Roman"/>
          <w:sz w:val="24"/>
          <w:szCs w:val="24"/>
        </w:rPr>
        <w:t>.</w:t>
      </w:r>
    </w:p>
    <w:p w14:paraId="328FFC1F" w14:textId="482B8A62" w:rsidR="00FC7D29" w:rsidRPr="001C0248" w:rsidRDefault="00FC7D29" w:rsidP="00FC7D29">
      <w:pPr>
        <w:jc w:val="both"/>
        <w:rPr>
          <w:rFonts w:ascii="Times New Roman" w:hAnsi="Times New Roman" w:cs="Times New Roman"/>
          <w:sz w:val="24"/>
          <w:szCs w:val="24"/>
        </w:rPr>
      </w:pPr>
      <w:r w:rsidRPr="001C0248">
        <w:rPr>
          <w:rFonts w:ascii="Times New Roman" w:hAnsi="Times New Roman" w:cs="Times New Roman"/>
          <w:sz w:val="24"/>
          <w:szCs w:val="24"/>
        </w:rPr>
        <w:t>Dicho pago se realizará conforme al siguiente desglose:</w:t>
      </w:r>
    </w:p>
    <w:p w14:paraId="08E0E9DA" w14:textId="4DECBA3E" w:rsidR="00FC7D29" w:rsidRPr="001C0248" w:rsidRDefault="00FC7D29" w:rsidP="00FC7D29">
      <w:pPr>
        <w:jc w:val="both"/>
        <w:rPr>
          <w:rFonts w:ascii="Times New Roman" w:hAnsi="Times New Roman" w:cs="Times New Roman"/>
          <w:sz w:val="24"/>
          <w:szCs w:val="24"/>
        </w:rPr>
      </w:pPr>
      <w:r w:rsidRPr="001C0248">
        <w:rPr>
          <w:rFonts w:ascii="Times New Roman" w:hAnsi="Times New Roman" w:cs="Times New Roman"/>
          <w:sz w:val="24"/>
          <w:szCs w:val="24"/>
        </w:rPr>
        <w:t xml:space="preserve">- </w:t>
      </w:r>
      <w:r w:rsidR="005C3926">
        <w:rPr>
          <w:rFonts w:ascii="Times New Roman" w:hAnsi="Times New Roman" w:cs="Times New Roman"/>
          <w:b/>
          <w:bCs/>
          <w:sz w:val="24"/>
          <w:szCs w:val="24"/>
        </w:rPr>
        <w:t>SEIS MIL</w:t>
      </w:r>
      <w:r w:rsidRPr="001C0248">
        <w:rPr>
          <w:rFonts w:ascii="Times New Roman" w:hAnsi="Times New Roman" w:cs="Times New Roman"/>
          <w:b/>
          <w:bCs/>
          <w:sz w:val="24"/>
          <w:szCs w:val="24"/>
        </w:rPr>
        <w:t xml:space="preserve"> EUROS (</w:t>
      </w:r>
      <w:r w:rsidR="005C3926">
        <w:rPr>
          <w:rFonts w:ascii="Times New Roman" w:hAnsi="Times New Roman" w:cs="Times New Roman"/>
          <w:b/>
          <w:bCs/>
          <w:sz w:val="24"/>
          <w:szCs w:val="24"/>
        </w:rPr>
        <w:t>6.000,00</w:t>
      </w:r>
      <w:r w:rsidRPr="001C0248">
        <w:rPr>
          <w:rFonts w:ascii="Times New Roman" w:hAnsi="Times New Roman" w:cs="Times New Roman"/>
          <w:b/>
          <w:bCs/>
          <w:sz w:val="24"/>
          <w:szCs w:val="24"/>
        </w:rPr>
        <w:t>.-€)</w:t>
      </w:r>
      <w:r w:rsidRPr="001C0248">
        <w:rPr>
          <w:rFonts w:ascii="Times New Roman" w:hAnsi="Times New Roman" w:cs="Times New Roman"/>
          <w:sz w:val="24"/>
          <w:szCs w:val="24"/>
        </w:rPr>
        <w:t>, han sido abonados previamente en concepto de reserva;</w:t>
      </w:r>
    </w:p>
    <w:p w14:paraId="11F27201" w14:textId="6CD351BA" w:rsidR="00FC7D29" w:rsidRPr="001C0248" w:rsidRDefault="00FC7D29" w:rsidP="00FC7D29">
      <w:pPr>
        <w:jc w:val="both"/>
        <w:rPr>
          <w:rFonts w:ascii="Times New Roman" w:hAnsi="Times New Roman" w:cs="Times New Roman"/>
          <w:sz w:val="24"/>
          <w:szCs w:val="24"/>
        </w:rPr>
      </w:pPr>
      <w:r w:rsidRPr="001C0248">
        <w:rPr>
          <w:rFonts w:ascii="Times New Roman" w:hAnsi="Times New Roman" w:cs="Times New Roman"/>
          <w:sz w:val="24"/>
          <w:szCs w:val="24"/>
        </w:rPr>
        <w:t xml:space="preserve">- </w:t>
      </w:r>
      <w:r w:rsidR="005C3926" w:rsidRPr="005C3926">
        <w:rPr>
          <w:rFonts w:ascii="Times New Roman" w:hAnsi="Times New Roman" w:cs="Times New Roman"/>
          <w:b/>
          <w:bCs/>
          <w:sz w:val="24"/>
          <w:szCs w:val="24"/>
        </w:rPr>
        <w:t>VEINTIOCHO MIL EUROS</w:t>
      </w:r>
      <w:r w:rsidR="005C3926" w:rsidRPr="005C3926">
        <w:rPr>
          <w:rFonts w:ascii="Times New Roman" w:hAnsi="Times New Roman" w:cs="Times New Roman"/>
          <w:b/>
          <w:bCs/>
          <w:sz w:val="24"/>
          <w:szCs w:val="24"/>
        </w:rPr>
        <w:t xml:space="preserve"> </w:t>
      </w:r>
      <w:r w:rsidR="005C3926" w:rsidRPr="005C3926">
        <w:rPr>
          <w:rFonts w:ascii="Times New Roman" w:hAnsi="Times New Roman" w:cs="Times New Roman"/>
          <w:b/>
          <w:bCs/>
          <w:sz w:val="24"/>
          <w:szCs w:val="24"/>
        </w:rPr>
        <w:t>(28.000,00</w:t>
      </w:r>
      <w:r w:rsidRPr="001C0248">
        <w:rPr>
          <w:rFonts w:ascii="Times New Roman" w:hAnsi="Times New Roman" w:cs="Times New Roman"/>
          <w:b/>
          <w:bCs/>
          <w:sz w:val="24"/>
          <w:szCs w:val="24"/>
        </w:rPr>
        <w:t>.-€)</w:t>
      </w:r>
      <w:r w:rsidRPr="001C0248">
        <w:rPr>
          <w:rFonts w:ascii="Times New Roman" w:hAnsi="Times New Roman" w:cs="Times New Roman"/>
          <w:sz w:val="24"/>
          <w:szCs w:val="24"/>
        </w:rPr>
        <w:t xml:space="preserve">, se abonan a la firma del presente contrato mediante transferencia bancaria. Junto con la cantidad anteriormente abonada suman el </w:t>
      </w:r>
      <w:r>
        <w:rPr>
          <w:rFonts w:ascii="Times New Roman" w:hAnsi="Times New Roman" w:cs="Times New Roman"/>
          <w:sz w:val="24"/>
          <w:szCs w:val="24"/>
        </w:rPr>
        <w:t>diez (</w:t>
      </w:r>
      <w:r w:rsidRPr="001C0248">
        <w:rPr>
          <w:rFonts w:ascii="Times New Roman" w:hAnsi="Times New Roman" w:cs="Times New Roman"/>
          <w:sz w:val="24"/>
          <w:szCs w:val="24"/>
        </w:rPr>
        <w:t>10%</w:t>
      </w:r>
      <w:r>
        <w:rPr>
          <w:rFonts w:ascii="Times New Roman" w:hAnsi="Times New Roman" w:cs="Times New Roman"/>
          <w:sz w:val="24"/>
          <w:szCs w:val="24"/>
        </w:rPr>
        <w:t>) por ciento</w:t>
      </w:r>
      <w:r w:rsidRPr="001C0248">
        <w:rPr>
          <w:rFonts w:ascii="Times New Roman" w:hAnsi="Times New Roman" w:cs="Times New Roman"/>
          <w:sz w:val="24"/>
          <w:szCs w:val="24"/>
        </w:rPr>
        <w:t xml:space="preserve"> del precio de compraventa, teniendo la consideración de arras penitenciales;</w:t>
      </w:r>
    </w:p>
    <w:p w14:paraId="7C98C97F" w14:textId="199041A5" w:rsidR="00FC7D29" w:rsidRPr="001C0248" w:rsidRDefault="00FC7D29" w:rsidP="00FC7D29">
      <w:pPr>
        <w:jc w:val="both"/>
        <w:rPr>
          <w:rFonts w:ascii="Times New Roman" w:hAnsi="Times New Roman" w:cs="Times New Roman"/>
          <w:sz w:val="24"/>
          <w:szCs w:val="24"/>
        </w:rPr>
      </w:pPr>
      <w:r w:rsidRPr="001C0248">
        <w:rPr>
          <w:rFonts w:ascii="Times New Roman" w:hAnsi="Times New Roman" w:cs="Times New Roman"/>
          <w:sz w:val="24"/>
          <w:szCs w:val="24"/>
        </w:rPr>
        <w:t xml:space="preserve">- </w:t>
      </w:r>
      <w:r w:rsidR="005C3926">
        <w:rPr>
          <w:rFonts w:ascii="Times New Roman" w:hAnsi="Times New Roman" w:cs="Times New Roman"/>
          <w:b/>
          <w:bCs/>
          <w:sz w:val="24"/>
          <w:szCs w:val="24"/>
        </w:rPr>
        <w:t>TRESCIENTOS MIL</w:t>
      </w:r>
      <w:r w:rsidRPr="001C0248">
        <w:rPr>
          <w:rFonts w:ascii="Times New Roman" w:hAnsi="Times New Roman" w:cs="Times New Roman"/>
          <w:b/>
          <w:bCs/>
          <w:sz w:val="24"/>
          <w:szCs w:val="24"/>
        </w:rPr>
        <w:t xml:space="preserve"> EUROS (</w:t>
      </w:r>
      <w:r w:rsidR="005C3926">
        <w:rPr>
          <w:rFonts w:ascii="Times New Roman" w:hAnsi="Times New Roman" w:cs="Times New Roman"/>
          <w:b/>
          <w:bCs/>
          <w:sz w:val="24"/>
          <w:szCs w:val="24"/>
        </w:rPr>
        <w:t>300.000,00</w:t>
      </w:r>
      <w:r w:rsidRPr="001C0248">
        <w:rPr>
          <w:rFonts w:ascii="Times New Roman" w:hAnsi="Times New Roman" w:cs="Times New Roman"/>
          <w:b/>
          <w:bCs/>
          <w:sz w:val="24"/>
          <w:szCs w:val="24"/>
        </w:rPr>
        <w:t>.-€)</w:t>
      </w:r>
      <w:r w:rsidRPr="001C0248">
        <w:rPr>
          <w:rFonts w:ascii="Times New Roman" w:hAnsi="Times New Roman" w:cs="Times New Roman"/>
          <w:sz w:val="24"/>
          <w:szCs w:val="24"/>
        </w:rPr>
        <w:t xml:space="preserve">, </w:t>
      </w:r>
      <w:r w:rsidRPr="00243721">
        <w:rPr>
          <w:rFonts w:ascii="Times New Roman" w:hAnsi="Times New Roman" w:cs="Times New Roman"/>
          <w:sz w:val="24"/>
          <w:szCs w:val="24"/>
        </w:rPr>
        <w:t>con deducción, en su caso, de las retenciones que por ley o pacto entre las partes procedan practicarse,</w:t>
      </w:r>
      <w:r>
        <w:rPr>
          <w:rFonts w:ascii="Times New Roman" w:hAnsi="Times New Roman" w:cs="Times New Roman"/>
          <w:sz w:val="24"/>
          <w:szCs w:val="24"/>
        </w:rPr>
        <w:t xml:space="preserve"> </w:t>
      </w:r>
      <w:r w:rsidRPr="006A31C4">
        <w:rPr>
          <w:rFonts w:ascii="Times New Roman" w:hAnsi="Times New Roman" w:cs="Times New Roman"/>
          <w:sz w:val="24"/>
          <w:szCs w:val="24"/>
        </w:rPr>
        <w:t>se abonarán en el momento del otorgamiento de la escritura pública</w:t>
      </w:r>
      <w:r w:rsidRPr="00243721">
        <w:rPr>
          <w:rFonts w:ascii="Times New Roman" w:hAnsi="Times New Roman" w:cs="Times New Roman"/>
          <w:sz w:val="24"/>
          <w:szCs w:val="24"/>
        </w:rPr>
        <w:t xml:space="preserve">, coincidiendo con la entrega de la posesión de la vivienda, mediante transferencia inmediata vía Banco de España o cheques bancarios emitidos por una entidad bancaria española. </w:t>
      </w:r>
    </w:p>
    <w:p w14:paraId="4C47EB5F" w14:textId="4E331116" w:rsidR="00FC7D29" w:rsidRPr="001C0248" w:rsidRDefault="00FC7D29" w:rsidP="00FC7D29">
      <w:pPr>
        <w:jc w:val="both"/>
        <w:rPr>
          <w:rFonts w:ascii="Times New Roman" w:hAnsi="Times New Roman" w:cs="Times New Roman"/>
          <w:sz w:val="24"/>
          <w:szCs w:val="24"/>
        </w:rPr>
      </w:pPr>
      <w:r w:rsidRPr="001C0248">
        <w:rPr>
          <w:rFonts w:ascii="Times New Roman" w:hAnsi="Times New Roman" w:cs="Times New Roman"/>
          <w:sz w:val="24"/>
          <w:szCs w:val="24"/>
        </w:rPr>
        <w:t xml:space="preserve">Del pago del precio referido se descontarán al momento del otorgamiento de la escritura de compraventa los siguientes importes: </w:t>
      </w:r>
    </w:p>
    <w:p w14:paraId="7E1D8083" w14:textId="77777777" w:rsidR="00FC7D29" w:rsidRPr="001C0248" w:rsidRDefault="00FC7D29" w:rsidP="00FC7D29">
      <w:pPr>
        <w:jc w:val="both"/>
        <w:rPr>
          <w:rFonts w:ascii="Times New Roman" w:hAnsi="Times New Roman" w:cs="Times New Roman"/>
          <w:sz w:val="24"/>
          <w:szCs w:val="24"/>
        </w:rPr>
      </w:pPr>
      <w:r w:rsidRPr="001C0248">
        <w:rPr>
          <w:rFonts w:ascii="Times New Roman" w:hAnsi="Times New Roman" w:cs="Times New Roman"/>
          <w:sz w:val="24"/>
          <w:szCs w:val="24"/>
        </w:rPr>
        <w:t>(I)</w:t>
      </w:r>
      <w:r w:rsidRPr="001C0248">
        <w:rPr>
          <w:rFonts w:ascii="Times New Roman" w:hAnsi="Times New Roman" w:cs="Times New Roman"/>
          <w:sz w:val="24"/>
          <w:szCs w:val="24"/>
        </w:rPr>
        <w:tab/>
        <w:t xml:space="preserve">El importe de las arras como pago previo. </w:t>
      </w:r>
    </w:p>
    <w:p w14:paraId="4CD81C19" w14:textId="77777777" w:rsidR="00FC7D29" w:rsidRPr="001C0248" w:rsidRDefault="00FC7D29" w:rsidP="00FC7D29">
      <w:pPr>
        <w:jc w:val="both"/>
        <w:rPr>
          <w:rFonts w:ascii="Times New Roman" w:hAnsi="Times New Roman" w:cs="Times New Roman"/>
          <w:sz w:val="24"/>
          <w:szCs w:val="24"/>
        </w:rPr>
      </w:pPr>
      <w:r w:rsidRPr="001C0248">
        <w:rPr>
          <w:rFonts w:ascii="Times New Roman" w:hAnsi="Times New Roman" w:cs="Times New Roman"/>
          <w:sz w:val="24"/>
          <w:szCs w:val="24"/>
        </w:rPr>
        <w:t>(II)</w:t>
      </w:r>
      <w:r w:rsidRPr="001C0248">
        <w:rPr>
          <w:rFonts w:ascii="Times New Roman" w:hAnsi="Times New Roman" w:cs="Times New Roman"/>
          <w:sz w:val="24"/>
          <w:szCs w:val="24"/>
        </w:rPr>
        <w:tab/>
        <w:t>El importe correspondiente a la plusvalía municipal</w:t>
      </w:r>
      <w:r>
        <w:rPr>
          <w:rFonts w:ascii="Times New Roman" w:hAnsi="Times New Roman" w:cs="Times New Roman"/>
          <w:sz w:val="24"/>
          <w:szCs w:val="24"/>
        </w:rPr>
        <w:t>.</w:t>
      </w:r>
    </w:p>
    <w:p w14:paraId="19BAC453" w14:textId="77777777" w:rsidR="00FC7D29" w:rsidRPr="001C0248" w:rsidRDefault="00FC7D29" w:rsidP="00FC7D29">
      <w:pPr>
        <w:jc w:val="both"/>
        <w:rPr>
          <w:rFonts w:ascii="Times New Roman" w:hAnsi="Times New Roman" w:cs="Times New Roman"/>
          <w:sz w:val="24"/>
          <w:szCs w:val="24"/>
        </w:rPr>
      </w:pPr>
      <w:r w:rsidRPr="001C0248">
        <w:rPr>
          <w:rFonts w:ascii="Times New Roman" w:hAnsi="Times New Roman" w:cs="Times New Roman"/>
          <w:sz w:val="24"/>
          <w:szCs w:val="24"/>
        </w:rPr>
        <w:lastRenderedPageBreak/>
        <w:t>(III)</w:t>
      </w:r>
      <w:r w:rsidRPr="001C0248">
        <w:rPr>
          <w:rFonts w:ascii="Times New Roman" w:hAnsi="Times New Roman" w:cs="Times New Roman"/>
          <w:sz w:val="24"/>
          <w:szCs w:val="24"/>
        </w:rPr>
        <w:tab/>
        <w:t>El importe correspondiente al 3% de retención de no residentes</w:t>
      </w:r>
      <w:r>
        <w:rPr>
          <w:rFonts w:ascii="Times New Roman" w:hAnsi="Times New Roman" w:cs="Times New Roman"/>
          <w:sz w:val="24"/>
          <w:szCs w:val="24"/>
        </w:rPr>
        <w:t>.</w:t>
      </w:r>
    </w:p>
    <w:p w14:paraId="2D0A6471" w14:textId="77777777" w:rsidR="00FC7D29" w:rsidRDefault="00FC7D29" w:rsidP="00FC7D29">
      <w:pPr>
        <w:jc w:val="both"/>
        <w:rPr>
          <w:rFonts w:ascii="Times New Roman" w:hAnsi="Times New Roman" w:cs="Times New Roman"/>
          <w:sz w:val="24"/>
          <w:szCs w:val="24"/>
        </w:rPr>
      </w:pPr>
      <w:r w:rsidRPr="001C0248">
        <w:rPr>
          <w:rFonts w:ascii="Times New Roman" w:hAnsi="Times New Roman" w:cs="Times New Roman"/>
          <w:sz w:val="24"/>
          <w:szCs w:val="24"/>
        </w:rPr>
        <w:t>(IV)</w:t>
      </w:r>
      <w:r w:rsidRPr="001C0248">
        <w:rPr>
          <w:rFonts w:ascii="Times New Roman" w:hAnsi="Times New Roman" w:cs="Times New Roman"/>
          <w:sz w:val="24"/>
          <w:szCs w:val="24"/>
        </w:rPr>
        <w:tab/>
        <w:t>El importe que corresponda a cualquier deuda con devengo anterior a la fecha de compraventa o cuyo pago corresponda a</w:t>
      </w:r>
      <w:r>
        <w:rPr>
          <w:rFonts w:ascii="Times New Roman" w:hAnsi="Times New Roman" w:cs="Times New Roman"/>
          <w:sz w:val="24"/>
          <w:szCs w:val="24"/>
        </w:rPr>
        <w:t>l</w:t>
      </w:r>
      <w:r w:rsidRPr="001C0248">
        <w:rPr>
          <w:rFonts w:ascii="Times New Roman" w:hAnsi="Times New Roman" w:cs="Times New Roman"/>
          <w:sz w:val="24"/>
          <w:szCs w:val="24"/>
        </w:rPr>
        <w:t xml:space="preserve"> </w:t>
      </w:r>
      <w:r w:rsidRPr="00F846C1">
        <w:rPr>
          <w:rFonts w:ascii="Times New Roman" w:hAnsi="Times New Roman" w:cs="Times New Roman"/>
          <w:b/>
          <w:bCs/>
          <w:sz w:val="24"/>
          <w:szCs w:val="24"/>
        </w:rPr>
        <w:t>VENDEDOR</w:t>
      </w:r>
      <w:r>
        <w:rPr>
          <w:rFonts w:ascii="Times New Roman" w:hAnsi="Times New Roman" w:cs="Times New Roman"/>
          <w:sz w:val="24"/>
          <w:szCs w:val="24"/>
        </w:rPr>
        <w:t>.</w:t>
      </w:r>
    </w:p>
    <w:p w14:paraId="02BC170D" w14:textId="7A1A2D3D" w:rsidR="00FC7D29" w:rsidRPr="001C0248" w:rsidRDefault="005A131A" w:rsidP="00FC7D29">
      <w:pPr>
        <w:jc w:val="both"/>
        <w:rPr>
          <w:rFonts w:ascii="Times New Roman" w:hAnsi="Times New Roman" w:cs="Times New Roman"/>
          <w:sz w:val="24"/>
          <w:szCs w:val="24"/>
        </w:rPr>
      </w:pPr>
      <w:r>
        <w:rPr>
          <w:rFonts w:ascii="Times New Roman" w:hAnsi="Times New Roman" w:cs="Times New Roman"/>
          <w:sz w:val="24"/>
          <w:szCs w:val="24"/>
        </w:rPr>
        <w:t xml:space="preserve">(V) </w:t>
      </w:r>
      <w:r w:rsidR="006B3975">
        <w:rPr>
          <w:rFonts w:ascii="Times New Roman" w:hAnsi="Times New Roman" w:cs="Times New Roman"/>
          <w:sz w:val="24"/>
          <w:szCs w:val="24"/>
        </w:rPr>
        <w:tab/>
      </w:r>
      <w:r>
        <w:rPr>
          <w:rFonts w:ascii="Times New Roman" w:hAnsi="Times New Roman" w:cs="Times New Roman"/>
          <w:sz w:val="24"/>
          <w:szCs w:val="24"/>
        </w:rPr>
        <w:t xml:space="preserve">El importe de </w:t>
      </w:r>
      <w:r w:rsidR="0049396D" w:rsidRPr="0049396D">
        <w:rPr>
          <w:rFonts w:ascii="Times New Roman" w:hAnsi="Times New Roman" w:cs="Times New Roman"/>
          <w:b/>
          <w:bCs/>
          <w:sz w:val="24"/>
          <w:szCs w:val="24"/>
        </w:rPr>
        <w:t>MIL QUINIENTOS</w:t>
      </w:r>
      <w:r w:rsidR="001D0693" w:rsidRPr="0049396D">
        <w:rPr>
          <w:rFonts w:ascii="Times New Roman" w:hAnsi="Times New Roman" w:cs="Times New Roman"/>
          <w:b/>
          <w:bCs/>
          <w:sz w:val="24"/>
          <w:szCs w:val="24"/>
        </w:rPr>
        <w:t xml:space="preserve"> EUROS</w:t>
      </w:r>
      <w:r w:rsidR="001D0693">
        <w:rPr>
          <w:rFonts w:ascii="Times New Roman" w:hAnsi="Times New Roman" w:cs="Times New Roman"/>
          <w:sz w:val="24"/>
          <w:szCs w:val="24"/>
        </w:rPr>
        <w:t xml:space="preserve"> (</w:t>
      </w:r>
      <w:r w:rsidR="0049396D">
        <w:rPr>
          <w:rFonts w:ascii="Times New Roman" w:hAnsi="Times New Roman" w:cs="Times New Roman"/>
          <w:b/>
          <w:bCs/>
          <w:sz w:val="24"/>
          <w:szCs w:val="24"/>
        </w:rPr>
        <w:t>1.500,00</w:t>
      </w:r>
      <w:r w:rsidR="001D0693">
        <w:rPr>
          <w:rFonts w:ascii="Times New Roman" w:hAnsi="Times New Roman" w:cs="Times New Roman"/>
          <w:sz w:val="24"/>
          <w:szCs w:val="24"/>
        </w:rPr>
        <w:t>.-€), que serán retenidos</w:t>
      </w:r>
      <w:r w:rsidR="00646AD3">
        <w:rPr>
          <w:rFonts w:ascii="Times New Roman" w:hAnsi="Times New Roman" w:cs="Times New Roman"/>
          <w:sz w:val="24"/>
          <w:szCs w:val="24"/>
        </w:rPr>
        <w:t xml:space="preserve"> por el </w:t>
      </w:r>
      <w:r w:rsidR="00646AD3" w:rsidRPr="00646AD3">
        <w:rPr>
          <w:rFonts w:ascii="Times New Roman" w:hAnsi="Times New Roman" w:cs="Times New Roman"/>
          <w:b/>
          <w:bCs/>
          <w:sz w:val="24"/>
          <w:szCs w:val="24"/>
        </w:rPr>
        <w:t>COMPRADOR</w:t>
      </w:r>
      <w:r w:rsidR="001D0693">
        <w:rPr>
          <w:rFonts w:ascii="Times New Roman" w:hAnsi="Times New Roman" w:cs="Times New Roman"/>
          <w:sz w:val="24"/>
          <w:szCs w:val="24"/>
        </w:rPr>
        <w:t xml:space="preserve"> en garantía para el pago de la cancelación de las cargas registrales que graven </w:t>
      </w:r>
      <w:r w:rsidR="00DE1658">
        <w:rPr>
          <w:rFonts w:ascii="Times New Roman" w:hAnsi="Times New Roman" w:cs="Times New Roman"/>
          <w:sz w:val="24"/>
          <w:szCs w:val="24"/>
        </w:rPr>
        <w:t xml:space="preserve">la finca a fecha de otorgamiento de la escritura pública de compraventa, y que serán devueltos al </w:t>
      </w:r>
      <w:r w:rsidR="00646AD3" w:rsidRPr="00646AD3">
        <w:rPr>
          <w:rFonts w:ascii="Times New Roman" w:hAnsi="Times New Roman" w:cs="Times New Roman"/>
          <w:b/>
          <w:bCs/>
          <w:sz w:val="24"/>
          <w:szCs w:val="24"/>
        </w:rPr>
        <w:t>VENDEDOR</w:t>
      </w:r>
      <w:r w:rsidR="00DE1658">
        <w:rPr>
          <w:rFonts w:ascii="Times New Roman" w:hAnsi="Times New Roman" w:cs="Times New Roman"/>
          <w:sz w:val="24"/>
          <w:szCs w:val="24"/>
        </w:rPr>
        <w:t xml:space="preserve"> </w:t>
      </w:r>
      <w:r w:rsidR="006B3975">
        <w:rPr>
          <w:rFonts w:ascii="Times New Roman" w:hAnsi="Times New Roman" w:cs="Times New Roman"/>
          <w:sz w:val="24"/>
          <w:szCs w:val="24"/>
        </w:rPr>
        <w:t>una vez que dichas cargas hayan sido registralmente canceladas.</w:t>
      </w:r>
    </w:p>
    <w:p w14:paraId="78781E57" w14:textId="594670A0" w:rsidR="00FC7D29" w:rsidRPr="001C0248" w:rsidRDefault="00FC7D29" w:rsidP="00FC7D29">
      <w:pPr>
        <w:jc w:val="both"/>
        <w:rPr>
          <w:rFonts w:ascii="Times New Roman" w:hAnsi="Times New Roman" w:cs="Times New Roman"/>
          <w:sz w:val="24"/>
          <w:szCs w:val="24"/>
        </w:rPr>
      </w:pPr>
      <w:r w:rsidRPr="001C0248">
        <w:rPr>
          <w:rFonts w:ascii="Times New Roman" w:hAnsi="Times New Roman" w:cs="Times New Roman"/>
          <w:b/>
          <w:bCs/>
          <w:sz w:val="24"/>
          <w:szCs w:val="24"/>
        </w:rPr>
        <w:t>2.-</w:t>
      </w:r>
      <w:r w:rsidRPr="001C0248">
        <w:rPr>
          <w:rFonts w:ascii="Times New Roman" w:hAnsi="Times New Roman" w:cs="Times New Roman"/>
          <w:sz w:val="24"/>
          <w:szCs w:val="24"/>
        </w:rPr>
        <w:t xml:space="preserve"> </w:t>
      </w:r>
      <w:r w:rsidRPr="001C0248">
        <w:rPr>
          <w:rFonts w:ascii="Times New Roman" w:hAnsi="Times New Roman" w:cs="Times New Roman"/>
          <w:b/>
          <w:bCs/>
          <w:sz w:val="24"/>
          <w:szCs w:val="24"/>
        </w:rPr>
        <w:t>Objeto del presente Contrato.</w:t>
      </w:r>
      <w:r w:rsidRPr="001C0248">
        <w:rPr>
          <w:rFonts w:ascii="Times New Roman" w:hAnsi="Times New Roman" w:cs="Times New Roman"/>
          <w:sz w:val="24"/>
          <w:szCs w:val="24"/>
        </w:rPr>
        <w:t xml:space="preserve"> El inmueble descrito en el </w:t>
      </w:r>
      <w:r w:rsidRPr="001C0248">
        <w:rPr>
          <w:rFonts w:ascii="Times New Roman" w:hAnsi="Times New Roman" w:cs="Times New Roman"/>
          <w:b/>
          <w:bCs/>
          <w:sz w:val="24"/>
          <w:szCs w:val="24"/>
        </w:rPr>
        <w:t>Expositivo I</w:t>
      </w:r>
      <w:r w:rsidRPr="001C0248">
        <w:rPr>
          <w:rFonts w:ascii="Times New Roman" w:hAnsi="Times New Roman" w:cs="Times New Roman"/>
          <w:sz w:val="24"/>
          <w:szCs w:val="24"/>
        </w:rPr>
        <w:t xml:space="preserve"> de este Contrato junto con el mobiliario descrito en el </w:t>
      </w:r>
      <w:r w:rsidRPr="001C0248">
        <w:rPr>
          <w:rFonts w:ascii="Times New Roman" w:hAnsi="Times New Roman" w:cs="Times New Roman"/>
          <w:b/>
          <w:bCs/>
          <w:sz w:val="24"/>
          <w:szCs w:val="24"/>
        </w:rPr>
        <w:t>Expositivo II</w:t>
      </w:r>
      <w:r w:rsidRPr="001C0248">
        <w:rPr>
          <w:rFonts w:ascii="Times New Roman" w:hAnsi="Times New Roman" w:cs="Times New Roman"/>
          <w:sz w:val="24"/>
          <w:szCs w:val="24"/>
        </w:rPr>
        <w:t>.</w:t>
      </w:r>
    </w:p>
    <w:p w14:paraId="748CCB0D" w14:textId="722A490E" w:rsidR="00FC7D29" w:rsidRPr="001C0248" w:rsidRDefault="00FC7D29" w:rsidP="00FC7D29">
      <w:pPr>
        <w:jc w:val="both"/>
        <w:rPr>
          <w:rFonts w:ascii="Times New Roman" w:hAnsi="Times New Roman" w:cs="Times New Roman"/>
          <w:sz w:val="24"/>
          <w:szCs w:val="24"/>
        </w:rPr>
      </w:pPr>
      <w:r w:rsidRPr="001C0248">
        <w:rPr>
          <w:rFonts w:ascii="Times New Roman" w:hAnsi="Times New Roman" w:cs="Times New Roman"/>
          <w:sz w:val="24"/>
          <w:szCs w:val="24"/>
        </w:rPr>
        <w:t xml:space="preserve">Manifiesta </w:t>
      </w:r>
      <w:r w:rsidR="0049396D">
        <w:rPr>
          <w:rFonts w:ascii="Times New Roman" w:hAnsi="Times New Roman" w:cs="Times New Roman"/>
          <w:sz w:val="24"/>
          <w:szCs w:val="24"/>
        </w:rPr>
        <w:t>el</w:t>
      </w:r>
      <w:r w:rsidRPr="001C0248">
        <w:rPr>
          <w:rFonts w:ascii="Times New Roman" w:hAnsi="Times New Roman" w:cs="Times New Roman"/>
          <w:sz w:val="24"/>
          <w:szCs w:val="24"/>
        </w:rPr>
        <w:t xml:space="preserve"> </w:t>
      </w:r>
      <w:r w:rsidRPr="000A69C3">
        <w:rPr>
          <w:rFonts w:ascii="Times New Roman" w:hAnsi="Times New Roman" w:cs="Times New Roman"/>
          <w:b/>
          <w:bCs/>
          <w:sz w:val="24"/>
          <w:szCs w:val="24"/>
        </w:rPr>
        <w:t>VENDEDOR</w:t>
      </w:r>
      <w:r w:rsidRPr="001C0248">
        <w:rPr>
          <w:rFonts w:ascii="Times New Roman" w:hAnsi="Times New Roman" w:cs="Times New Roman"/>
          <w:sz w:val="24"/>
          <w:szCs w:val="24"/>
        </w:rPr>
        <w:t xml:space="preserve"> que no ha efectuado obras en la vivienda sin la preceptiva </w:t>
      </w:r>
      <w:r>
        <w:rPr>
          <w:rFonts w:ascii="Times New Roman" w:hAnsi="Times New Roman" w:cs="Times New Roman"/>
          <w:sz w:val="24"/>
          <w:szCs w:val="24"/>
        </w:rPr>
        <w:t>l</w:t>
      </w:r>
      <w:r w:rsidRPr="001C0248">
        <w:rPr>
          <w:rFonts w:ascii="Times New Roman" w:hAnsi="Times New Roman" w:cs="Times New Roman"/>
          <w:sz w:val="24"/>
          <w:szCs w:val="24"/>
        </w:rPr>
        <w:t>icencia</w:t>
      </w:r>
      <w:r>
        <w:rPr>
          <w:rFonts w:ascii="Times New Roman" w:hAnsi="Times New Roman" w:cs="Times New Roman"/>
          <w:sz w:val="24"/>
          <w:szCs w:val="24"/>
        </w:rPr>
        <w:t xml:space="preserve"> administrativa o autorización de la comunidad de propietarios</w:t>
      </w:r>
      <w:r w:rsidRPr="001C0248">
        <w:rPr>
          <w:rFonts w:ascii="Times New Roman" w:hAnsi="Times New Roman" w:cs="Times New Roman"/>
          <w:sz w:val="24"/>
          <w:szCs w:val="24"/>
        </w:rPr>
        <w:t xml:space="preserve"> desde su adquisición, </w:t>
      </w:r>
      <w:r w:rsidRPr="0049396D">
        <w:rPr>
          <w:rFonts w:ascii="Times New Roman" w:hAnsi="Times New Roman" w:cs="Times New Roman"/>
          <w:sz w:val="24"/>
          <w:szCs w:val="24"/>
        </w:rPr>
        <w:t>y que no existe</w:t>
      </w:r>
      <w:r w:rsidRPr="001C0248">
        <w:rPr>
          <w:rFonts w:ascii="Times New Roman" w:hAnsi="Times New Roman" w:cs="Times New Roman"/>
          <w:sz w:val="24"/>
          <w:szCs w:val="24"/>
        </w:rPr>
        <w:t xml:space="preserve"> expediente sancionador sobre la vivienda objeto de este contrato. </w:t>
      </w:r>
    </w:p>
    <w:p w14:paraId="0F0ED8C7" w14:textId="3FD68E22" w:rsidR="00FC7D29" w:rsidRPr="001C0248" w:rsidRDefault="0049396D" w:rsidP="00FC7D29">
      <w:pPr>
        <w:jc w:val="both"/>
        <w:rPr>
          <w:rFonts w:ascii="Times New Roman" w:hAnsi="Times New Roman" w:cs="Times New Roman"/>
          <w:sz w:val="24"/>
          <w:szCs w:val="24"/>
        </w:rPr>
      </w:pPr>
      <w:r>
        <w:rPr>
          <w:rFonts w:ascii="Times New Roman" w:hAnsi="Times New Roman" w:cs="Times New Roman"/>
          <w:sz w:val="24"/>
          <w:szCs w:val="24"/>
        </w:rPr>
        <w:t>El</w:t>
      </w:r>
      <w:r w:rsidR="00FC7D29" w:rsidRPr="001C0248">
        <w:rPr>
          <w:rFonts w:ascii="Times New Roman" w:hAnsi="Times New Roman" w:cs="Times New Roman"/>
          <w:sz w:val="24"/>
          <w:szCs w:val="24"/>
        </w:rPr>
        <w:t xml:space="preserve"> </w:t>
      </w:r>
      <w:r w:rsidR="00FC7D29" w:rsidRPr="00C868AC">
        <w:rPr>
          <w:rFonts w:ascii="Times New Roman" w:hAnsi="Times New Roman" w:cs="Times New Roman"/>
          <w:b/>
          <w:bCs/>
          <w:sz w:val="24"/>
          <w:szCs w:val="24"/>
        </w:rPr>
        <w:t>COMPRADOR</w:t>
      </w:r>
      <w:r w:rsidR="00FC7D29" w:rsidRPr="001C0248">
        <w:rPr>
          <w:rFonts w:ascii="Times New Roman" w:hAnsi="Times New Roman" w:cs="Times New Roman"/>
          <w:sz w:val="24"/>
          <w:szCs w:val="24"/>
        </w:rPr>
        <w:t xml:space="preserve"> manifiesta que ha visitado la finca, y es conocedor tanto de su realidad física como jurídica, aceptando expresamente ambas realidades. </w:t>
      </w:r>
    </w:p>
    <w:p w14:paraId="3C62BEBE" w14:textId="1A1159C9" w:rsidR="00FC7D29" w:rsidRPr="001C0248" w:rsidRDefault="00FC7D29" w:rsidP="00FC7D29">
      <w:pPr>
        <w:jc w:val="both"/>
        <w:rPr>
          <w:rFonts w:ascii="Times New Roman" w:hAnsi="Times New Roman" w:cs="Times New Roman"/>
          <w:sz w:val="24"/>
          <w:szCs w:val="24"/>
        </w:rPr>
      </w:pPr>
      <w:r w:rsidRPr="001C0248">
        <w:rPr>
          <w:rFonts w:ascii="Times New Roman" w:hAnsi="Times New Roman" w:cs="Times New Roman"/>
          <w:sz w:val="24"/>
          <w:szCs w:val="24"/>
        </w:rPr>
        <w:t>La propiedad se venderá como cuerpo cierto, libre de cargas y gravámenes, y al corriente en el pago de todos los suministros, gastos e impuestos, así como de las cuotas de la Comunidad de Propietarios</w:t>
      </w:r>
      <w:r>
        <w:rPr>
          <w:rFonts w:ascii="Times New Roman" w:hAnsi="Times New Roman" w:cs="Times New Roman"/>
          <w:sz w:val="24"/>
          <w:szCs w:val="24"/>
        </w:rPr>
        <w:t>, ya sean de carácter ordinario o extraordinario, y de las cuotas, sean ordinarias o extraordinarias, que hayan de satisfacerse de la entidad urbanística de conservación.</w:t>
      </w:r>
      <w:r>
        <w:t xml:space="preserve"> </w:t>
      </w:r>
      <w:r w:rsidRPr="00327D42">
        <w:rPr>
          <w:rFonts w:ascii="Times New Roman" w:hAnsi="Times New Roman" w:cs="Times New Roman"/>
          <w:sz w:val="24"/>
          <w:szCs w:val="24"/>
        </w:rPr>
        <w:t>Además, deberán estar satisfechas las derramas extraordinarias que, habiéndose acordado en Junta General</w:t>
      </w:r>
      <w:r>
        <w:rPr>
          <w:rFonts w:ascii="Times New Roman" w:hAnsi="Times New Roman" w:cs="Times New Roman"/>
          <w:sz w:val="24"/>
          <w:szCs w:val="24"/>
        </w:rPr>
        <w:t xml:space="preserve"> de la Comunidad de Propietarios</w:t>
      </w:r>
      <w:r w:rsidRPr="00327D42">
        <w:rPr>
          <w:rFonts w:ascii="Times New Roman" w:hAnsi="Times New Roman" w:cs="Times New Roman"/>
          <w:sz w:val="24"/>
          <w:szCs w:val="24"/>
        </w:rPr>
        <w:t>, todavía no se hubieran pasado al cobro.</w:t>
      </w:r>
      <w:r w:rsidRPr="001C0248">
        <w:rPr>
          <w:rFonts w:ascii="Times New Roman" w:hAnsi="Times New Roman" w:cs="Times New Roman"/>
          <w:sz w:val="24"/>
          <w:szCs w:val="24"/>
        </w:rPr>
        <w:t xml:space="preserve"> No obstante, lo cual, si apareciere deuda por alguno de estos conceptos con devengo anterior al momento del otorgamiento de la </w:t>
      </w:r>
      <w:r>
        <w:rPr>
          <w:rFonts w:ascii="Times New Roman" w:hAnsi="Times New Roman" w:cs="Times New Roman"/>
          <w:sz w:val="24"/>
          <w:szCs w:val="24"/>
        </w:rPr>
        <w:t>e</w:t>
      </w:r>
      <w:r w:rsidRPr="001C0248">
        <w:rPr>
          <w:rFonts w:ascii="Times New Roman" w:hAnsi="Times New Roman" w:cs="Times New Roman"/>
          <w:sz w:val="24"/>
          <w:szCs w:val="24"/>
        </w:rPr>
        <w:t xml:space="preserve">scritura </w:t>
      </w:r>
      <w:r>
        <w:rPr>
          <w:rFonts w:ascii="Times New Roman" w:hAnsi="Times New Roman" w:cs="Times New Roman"/>
          <w:sz w:val="24"/>
          <w:szCs w:val="24"/>
        </w:rPr>
        <w:t>p</w:t>
      </w:r>
      <w:r w:rsidRPr="001C0248">
        <w:rPr>
          <w:rFonts w:ascii="Times New Roman" w:hAnsi="Times New Roman" w:cs="Times New Roman"/>
          <w:sz w:val="24"/>
          <w:szCs w:val="24"/>
        </w:rPr>
        <w:t xml:space="preserve">ública de </w:t>
      </w:r>
      <w:r>
        <w:rPr>
          <w:rFonts w:ascii="Times New Roman" w:hAnsi="Times New Roman" w:cs="Times New Roman"/>
          <w:sz w:val="24"/>
          <w:szCs w:val="24"/>
        </w:rPr>
        <w:t>c</w:t>
      </w:r>
      <w:r w:rsidRPr="001C0248">
        <w:rPr>
          <w:rFonts w:ascii="Times New Roman" w:hAnsi="Times New Roman" w:cs="Times New Roman"/>
          <w:sz w:val="24"/>
          <w:szCs w:val="24"/>
        </w:rPr>
        <w:t xml:space="preserve">ompraventa, </w:t>
      </w:r>
      <w:r w:rsidR="0049396D">
        <w:rPr>
          <w:rFonts w:ascii="Times New Roman" w:hAnsi="Times New Roman" w:cs="Times New Roman"/>
          <w:sz w:val="24"/>
          <w:szCs w:val="24"/>
        </w:rPr>
        <w:t>el</w:t>
      </w:r>
      <w:r>
        <w:rPr>
          <w:rFonts w:ascii="Times New Roman" w:hAnsi="Times New Roman" w:cs="Times New Roman"/>
          <w:sz w:val="24"/>
          <w:szCs w:val="24"/>
        </w:rPr>
        <w:t xml:space="preserve"> </w:t>
      </w:r>
      <w:r w:rsidRPr="00C868AC">
        <w:rPr>
          <w:rFonts w:ascii="Times New Roman" w:hAnsi="Times New Roman" w:cs="Times New Roman"/>
          <w:b/>
          <w:bCs/>
          <w:sz w:val="24"/>
          <w:szCs w:val="24"/>
        </w:rPr>
        <w:t>VENDEDOR</w:t>
      </w:r>
      <w:r>
        <w:rPr>
          <w:rFonts w:ascii="Times New Roman" w:hAnsi="Times New Roman" w:cs="Times New Roman"/>
          <w:sz w:val="24"/>
          <w:szCs w:val="24"/>
        </w:rPr>
        <w:t xml:space="preserve"> </w:t>
      </w:r>
      <w:r w:rsidRPr="001C0248">
        <w:rPr>
          <w:rFonts w:ascii="Times New Roman" w:hAnsi="Times New Roman" w:cs="Times New Roman"/>
          <w:sz w:val="24"/>
          <w:szCs w:val="24"/>
        </w:rPr>
        <w:t xml:space="preserve">se compromete a su abono y en caso contrario </w:t>
      </w:r>
      <w:r w:rsidR="0049396D">
        <w:rPr>
          <w:rFonts w:ascii="Times New Roman" w:hAnsi="Times New Roman" w:cs="Times New Roman"/>
          <w:sz w:val="24"/>
          <w:szCs w:val="24"/>
        </w:rPr>
        <w:t>el</w:t>
      </w:r>
      <w:r w:rsidRPr="001C0248">
        <w:rPr>
          <w:rFonts w:ascii="Times New Roman" w:hAnsi="Times New Roman" w:cs="Times New Roman"/>
          <w:sz w:val="24"/>
          <w:szCs w:val="24"/>
        </w:rPr>
        <w:t xml:space="preserve"> </w:t>
      </w:r>
      <w:r w:rsidRPr="00C868AC">
        <w:rPr>
          <w:rFonts w:ascii="Times New Roman" w:hAnsi="Times New Roman" w:cs="Times New Roman"/>
          <w:b/>
          <w:bCs/>
          <w:sz w:val="24"/>
          <w:szCs w:val="24"/>
        </w:rPr>
        <w:t>COMPRADOR</w:t>
      </w:r>
      <w:r w:rsidRPr="001C0248">
        <w:rPr>
          <w:rFonts w:ascii="Times New Roman" w:hAnsi="Times New Roman" w:cs="Times New Roman"/>
          <w:sz w:val="24"/>
          <w:szCs w:val="24"/>
        </w:rPr>
        <w:t xml:space="preserve"> retendrá fondos en cuantía suficiente para hacer frente al pago de la/s deuda/s. </w:t>
      </w:r>
    </w:p>
    <w:p w14:paraId="2E1E3CF7" w14:textId="4E757D98" w:rsidR="00FC7D29" w:rsidRPr="001C0248" w:rsidRDefault="00FC7D29" w:rsidP="00FC7D29">
      <w:pPr>
        <w:jc w:val="both"/>
        <w:rPr>
          <w:rFonts w:ascii="Times New Roman" w:hAnsi="Times New Roman" w:cs="Times New Roman"/>
          <w:sz w:val="24"/>
          <w:szCs w:val="24"/>
        </w:rPr>
      </w:pPr>
      <w:r w:rsidRPr="001C0248">
        <w:rPr>
          <w:rFonts w:ascii="Times New Roman" w:hAnsi="Times New Roman" w:cs="Times New Roman"/>
          <w:b/>
          <w:bCs/>
          <w:sz w:val="24"/>
          <w:szCs w:val="24"/>
        </w:rPr>
        <w:t>3.</w:t>
      </w:r>
      <w:r>
        <w:rPr>
          <w:rFonts w:ascii="Times New Roman" w:hAnsi="Times New Roman" w:cs="Times New Roman"/>
          <w:sz w:val="24"/>
          <w:szCs w:val="24"/>
        </w:rPr>
        <w:t xml:space="preserve">- </w:t>
      </w:r>
      <w:r w:rsidRPr="001C0248">
        <w:rPr>
          <w:rFonts w:ascii="Times New Roman" w:hAnsi="Times New Roman" w:cs="Times New Roman"/>
          <w:b/>
          <w:bCs/>
          <w:sz w:val="24"/>
          <w:szCs w:val="24"/>
        </w:rPr>
        <w:t>Suministros.</w:t>
      </w:r>
      <w:r w:rsidRPr="001C0248">
        <w:rPr>
          <w:rFonts w:ascii="Times New Roman" w:hAnsi="Times New Roman" w:cs="Times New Roman"/>
          <w:sz w:val="24"/>
          <w:szCs w:val="24"/>
        </w:rPr>
        <w:t xml:space="preserve"> Los contratos de </w:t>
      </w:r>
      <w:r>
        <w:rPr>
          <w:rFonts w:ascii="Times New Roman" w:hAnsi="Times New Roman" w:cs="Times New Roman"/>
          <w:sz w:val="24"/>
          <w:szCs w:val="24"/>
        </w:rPr>
        <w:t xml:space="preserve">suministros con los que actualmente cuenta el </w:t>
      </w:r>
      <w:r w:rsidR="00FC61BE">
        <w:rPr>
          <w:rFonts w:ascii="Times New Roman" w:hAnsi="Times New Roman" w:cs="Times New Roman"/>
          <w:sz w:val="24"/>
          <w:szCs w:val="24"/>
        </w:rPr>
        <w:t>inmueble</w:t>
      </w:r>
      <w:r w:rsidRPr="001C0248">
        <w:rPr>
          <w:rFonts w:ascii="Times New Roman" w:hAnsi="Times New Roman" w:cs="Times New Roman"/>
          <w:sz w:val="24"/>
          <w:szCs w:val="24"/>
        </w:rPr>
        <w:t xml:space="preserve"> se encuentran en vigor y al corriente de todos sus pagos, comprometiéndose </w:t>
      </w:r>
      <w:r w:rsidR="0049396D">
        <w:rPr>
          <w:rFonts w:ascii="Times New Roman" w:hAnsi="Times New Roman" w:cs="Times New Roman"/>
          <w:sz w:val="24"/>
          <w:szCs w:val="24"/>
        </w:rPr>
        <w:t>el</w:t>
      </w:r>
      <w:r w:rsidRPr="001C0248">
        <w:rPr>
          <w:rFonts w:ascii="Times New Roman" w:hAnsi="Times New Roman" w:cs="Times New Roman"/>
          <w:sz w:val="24"/>
          <w:szCs w:val="24"/>
        </w:rPr>
        <w:t xml:space="preserve"> </w:t>
      </w:r>
      <w:r w:rsidRPr="009C528D">
        <w:rPr>
          <w:rFonts w:ascii="Times New Roman" w:hAnsi="Times New Roman" w:cs="Times New Roman"/>
          <w:b/>
          <w:bCs/>
          <w:sz w:val="24"/>
          <w:szCs w:val="24"/>
        </w:rPr>
        <w:t>VENDEDOR</w:t>
      </w:r>
      <w:r w:rsidRPr="001C0248">
        <w:rPr>
          <w:rFonts w:ascii="Times New Roman" w:hAnsi="Times New Roman" w:cs="Times New Roman"/>
          <w:sz w:val="24"/>
          <w:szCs w:val="24"/>
        </w:rPr>
        <w:t xml:space="preserve"> a no cancelar dichos contratos para un posterior cambio de titular.</w:t>
      </w:r>
    </w:p>
    <w:p w14:paraId="2E454127" w14:textId="600B5707" w:rsidR="00FC7D29" w:rsidRPr="001C0248" w:rsidRDefault="0049396D" w:rsidP="00FC7D29">
      <w:pPr>
        <w:jc w:val="both"/>
        <w:rPr>
          <w:rFonts w:ascii="Times New Roman" w:hAnsi="Times New Roman" w:cs="Times New Roman"/>
          <w:sz w:val="24"/>
          <w:szCs w:val="24"/>
        </w:rPr>
      </w:pPr>
      <w:r>
        <w:rPr>
          <w:rFonts w:ascii="Times New Roman" w:hAnsi="Times New Roman" w:cs="Times New Roman"/>
          <w:sz w:val="24"/>
          <w:szCs w:val="24"/>
        </w:rPr>
        <w:t>El</w:t>
      </w:r>
      <w:r w:rsidR="00FC7D29" w:rsidRPr="001C0248">
        <w:rPr>
          <w:rFonts w:ascii="Times New Roman" w:hAnsi="Times New Roman" w:cs="Times New Roman"/>
          <w:sz w:val="24"/>
          <w:szCs w:val="24"/>
        </w:rPr>
        <w:t xml:space="preserve"> </w:t>
      </w:r>
      <w:r w:rsidR="00FC7D29" w:rsidRPr="005E6441">
        <w:rPr>
          <w:rFonts w:ascii="Times New Roman" w:hAnsi="Times New Roman" w:cs="Times New Roman"/>
          <w:b/>
          <w:bCs/>
          <w:sz w:val="24"/>
          <w:szCs w:val="24"/>
        </w:rPr>
        <w:t>COMPRADOR</w:t>
      </w:r>
      <w:r w:rsidR="00FC7D29" w:rsidRPr="001C0248">
        <w:rPr>
          <w:rFonts w:ascii="Times New Roman" w:hAnsi="Times New Roman" w:cs="Times New Roman"/>
          <w:sz w:val="24"/>
          <w:szCs w:val="24"/>
        </w:rPr>
        <w:t xml:space="preserve"> deberá hacer el cambio de titularidad sobre tales suministros, en el plazo máximo de </w:t>
      </w:r>
      <w:r w:rsidR="00FC7D29">
        <w:rPr>
          <w:rFonts w:ascii="Times New Roman" w:hAnsi="Times New Roman" w:cs="Times New Roman"/>
          <w:sz w:val="24"/>
          <w:szCs w:val="24"/>
        </w:rPr>
        <w:t>quince (15) días hábiles,</w:t>
      </w:r>
      <w:r w:rsidR="00FC7D29" w:rsidRPr="001C0248">
        <w:rPr>
          <w:rFonts w:ascii="Times New Roman" w:hAnsi="Times New Roman" w:cs="Times New Roman"/>
          <w:sz w:val="24"/>
          <w:szCs w:val="24"/>
        </w:rPr>
        <w:t xml:space="preserve"> a contar desde la firma de </w:t>
      </w:r>
      <w:r w:rsidR="00FC7D29">
        <w:rPr>
          <w:rFonts w:ascii="Times New Roman" w:hAnsi="Times New Roman" w:cs="Times New Roman"/>
          <w:sz w:val="24"/>
          <w:szCs w:val="24"/>
        </w:rPr>
        <w:t xml:space="preserve">la </w:t>
      </w:r>
      <w:r w:rsidR="00FC7D29" w:rsidRPr="001C0248">
        <w:rPr>
          <w:rFonts w:ascii="Times New Roman" w:hAnsi="Times New Roman" w:cs="Times New Roman"/>
          <w:sz w:val="24"/>
          <w:szCs w:val="24"/>
        </w:rPr>
        <w:t>escritura pública, siendo responsable del pago de los consumos desde la fecha de otorgamiento de escritura pública, y correspondiendo a</w:t>
      </w:r>
      <w:r>
        <w:rPr>
          <w:rFonts w:ascii="Times New Roman" w:hAnsi="Times New Roman" w:cs="Times New Roman"/>
          <w:sz w:val="24"/>
          <w:szCs w:val="24"/>
        </w:rPr>
        <w:t>l</w:t>
      </w:r>
      <w:r w:rsidR="00FC7D29" w:rsidRPr="001C0248">
        <w:rPr>
          <w:rFonts w:ascii="Times New Roman" w:hAnsi="Times New Roman" w:cs="Times New Roman"/>
          <w:sz w:val="24"/>
          <w:szCs w:val="24"/>
        </w:rPr>
        <w:t xml:space="preserve"> </w:t>
      </w:r>
      <w:r w:rsidR="00FC7D29" w:rsidRPr="00B171D3">
        <w:rPr>
          <w:rFonts w:ascii="Times New Roman" w:hAnsi="Times New Roman" w:cs="Times New Roman"/>
          <w:b/>
          <w:bCs/>
          <w:sz w:val="24"/>
          <w:szCs w:val="24"/>
        </w:rPr>
        <w:t>VENDEDOR</w:t>
      </w:r>
      <w:r w:rsidR="00FC7D29" w:rsidRPr="001C0248">
        <w:rPr>
          <w:rFonts w:ascii="Times New Roman" w:hAnsi="Times New Roman" w:cs="Times New Roman"/>
          <w:sz w:val="24"/>
          <w:szCs w:val="24"/>
        </w:rPr>
        <w:t xml:space="preserve"> los consumos anteriores.</w:t>
      </w:r>
    </w:p>
    <w:p w14:paraId="59A012F5" w14:textId="2E168A99" w:rsidR="00FC7D29" w:rsidRPr="001C0248" w:rsidRDefault="00FC7D29" w:rsidP="00FC7D29">
      <w:pPr>
        <w:jc w:val="both"/>
        <w:rPr>
          <w:rFonts w:ascii="Times New Roman" w:hAnsi="Times New Roman" w:cs="Times New Roman"/>
          <w:sz w:val="24"/>
          <w:szCs w:val="24"/>
        </w:rPr>
      </w:pPr>
      <w:r w:rsidRPr="001C0248">
        <w:rPr>
          <w:rFonts w:ascii="Times New Roman" w:hAnsi="Times New Roman" w:cs="Times New Roman"/>
          <w:b/>
          <w:bCs/>
          <w:sz w:val="24"/>
          <w:szCs w:val="24"/>
        </w:rPr>
        <w:t>4.- IBI</w:t>
      </w:r>
      <w:r>
        <w:rPr>
          <w:rFonts w:ascii="Times New Roman" w:hAnsi="Times New Roman" w:cs="Times New Roman"/>
          <w:b/>
          <w:bCs/>
          <w:sz w:val="24"/>
          <w:szCs w:val="24"/>
        </w:rPr>
        <w:t>, t</w:t>
      </w:r>
      <w:r w:rsidRPr="001C0248">
        <w:rPr>
          <w:rFonts w:ascii="Times New Roman" w:hAnsi="Times New Roman" w:cs="Times New Roman"/>
          <w:b/>
          <w:bCs/>
          <w:sz w:val="24"/>
          <w:szCs w:val="24"/>
        </w:rPr>
        <w:t>asa de basura</w:t>
      </w:r>
      <w:r>
        <w:rPr>
          <w:rFonts w:ascii="Times New Roman" w:hAnsi="Times New Roman" w:cs="Times New Roman"/>
          <w:b/>
          <w:bCs/>
          <w:sz w:val="24"/>
          <w:szCs w:val="24"/>
        </w:rPr>
        <w:t xml:space="preserve"> y Comunidad de Propietarios</w:t>
      </w:r>
      <w:r w:rsidRPr="001C0248">
        <w:rPr>
          <w:rFonts w:ascii="Times New Roman" w:hAnsi="Times New Roman" w:cs="Times New Roman"/>
          <w:b/>
          <w:bCs/>
          <w:sz w:val="24"/>
          <w:szCs w:val="24"/>
        </w:rPr>
        <w:t>.</w:t>
      </w:r>
      <w:r w:rsidRPr="001C0248">
        <w:rPr>
          <w:rFonts w:ascii="Times New Roman" w:hAnsi="Times New Roman" w:cs="Times New Roman"/>
          <w:sz w:val="24"/>
          <w:szCs w:val="24"/>
        </w:rPr>
        <w:t xml:space="preserve"> Con respecto al IBI</w:t>
      </w:r>
      <w:r>
        <w:rPr>
          <w:rFonts w:ascii="Times New Roman" w:hAnsi="Times New Roman" w:cs="Times New Roman"/>
          <w:sz w:val="24"/>
          <w:szCs w:val="24"/>
        </w:rPr>
        <w:t xml:space="preserve">, </w:t>
      </w:r>
      <w:r w:rsidRPr="001C0248">
        <w:rPr>
          <w:rFonts w:ascii="Times New Roman" w:hAnsi="Times New Roman" w:cs="Times New Roman"/>
          <w:sz w:val="24"/>
          <w:szCs w:val="24"/>
        </w:rPr>
        <w:t xml:space="preserve">la tasa de basura </w:t>
      </w:r>
      <w:r>
        <w:rPr>
          <w:rFonts w:ascii="Times New Roman" w:hAnsi="Times New Roman" w:cs="Times New Roman"/>
          <w:sz w:val="24"/>
          <w:szCs w:val="24"/>
        </w:rPr>
        <w:t>y las cuotas de la comunidad de propietarios</w:t>
      </w:r>
      <w:r>
        <w:t xml:space="preserve"> </w:t>
      </w:r>
      <w:r w:rsidRPr="0036143F">
        <w:rPr>
          <w:rFonts w:ascii="Times New Roman" w:hAnsi="Times New Roman" w:cs="Times New Roman"/>
          <w:sz w:val="24"/>
          <w:szCs w:val="24"/>
        </w:rPr>
        <w:t>del año en curso</w:t>
      </w:r>
      <w:r>
        <w:rPr>
          <w:rFonts w:ascii="Times New Roman" w:hAnsi="Times New Roman" w:cs="Times New Roman"/>
          <w:sz w:val="24"/>
          <w:szCs w:val="24"/>
        </w:rPr>
        <w:t>,</w:t>
      </w:r>
      <w:r w:rsidRPr="001C0248">
        <w:rPr>
          <w:rFonts w:ascii="Times New Roman" w:hAnsi="Times New Roman" w:cs="Times New Roman"/>
          <w:sz w:val="24"/>
          <w:szCs w:val="24"/>
        </w:rPr>
        <w:t xml:space="preserve"> las partes acuerdan su prorrateo en proporción al número de días en que cada parte haya sido propietaria del inmueble.</w:t>
      </w:r>
    </w:p>
    <w:p w14:paraId="50A66C3A" w14:textId="75113C30" w:rsidR="00FC7D29" w:rsidRDefault="00FC7D29" w:rsidP="00FC7D29">
      <w:pPr>
        <w:jc w:val="both"/>
        <w:rPr>
          <w:rFonts w:ascii="Times New Roman" w:hAnsi="Times New Roman" w:cs="Times New Roman"/>
          <w:sz w:val="24"/>
          <w:szCs w:val="24"/>
        </w:rPr>
      </w:pPr>
      <w:r w:rsidRPr="001C0248">
        <w:rPr>
          <w:rFonts w:ascii="Times New Roman" w:hAnsi="Times New Roman" w:cs="Times New Roman"/>
          <w:b/>
          <w:bCs/>
          <w:sz w:val="24"/>
          <w:szCs w:val="24"/>
        </w:rPr>
        <w:t>5.- Gastos.</w:t>
      </w:r>
      <w:r w:rsidRPr="001C0248">
        <w:rPr>
          <w:rFonts w:ascii="Times New Roman" w:hAnsi="Times New Roman" w:cs="Times New Roman"/>
          <w:sz w:val="24"/>
          <w:szCs w:val="24"/>
        </w:rPr>
        <w:t xml:space="preserve"> Serán de parte de</w:t>
      </w:r>
      <w:r w:rsidR="0049396D">
        <w:rPr>
          <w:rFonts w:ascii="Times New Roman" w:hAnsi="Times New Roman" w:cs="Times New Roman"/>
          <w:sz w:val="24"/>
          <w:szCs w:val="24"/>
        </w:rPr>
        <w:t>l</w:t>
      </w:r>
      <w:r w:rsidRPr="001C0248">
        <w:rPr>
          <w:rFonts w:ascii="Times New Roman" w:hAnsi="Times New Roman" w:cs="Times New Roman"/>
          <w:sz w:val="24"/>
          <w:szCs w:val="24"/>
        </w:rPr>
        <w:t xml:space="preserve"> </w:t>
      </w:r>
      <w:r w:rsidRPr="0036143F">
        <w:rPr>
          <w:rFonts w:ascii="Times New Roman" w:hAnsi="Times New Roman" w:cs="Times New Roman"/>
          <w:b/>
          <w:bCs/>
          <w:sz w:val="24"/>
          <w:szCs w:val="24"/>
        </w:rPr>
        <w:t>COMPRADOR</w:t>
      </w:r>
      <w:r w:rsidRPr="001C0248">
        <w:rPr>
          <w:rFonts w:ascii="Times New Roman" w:hAnsi="Times New Roman" w:cs="Times New Roman"/>
          <w:sz w:val="24"/>
          <w:szCs w:val="24"/>
        </w:rPr>
        <w:t xml:space="preserve"> los gastos de notaría, registro, impuesto de transmisiones y cualquier otro gasto, impuesto, tributo tasa o arbitrio que se genere en </w:t>
      </w:r>
      <w:r w:rsidRPr="001C0248">
        <w:rPr>
          <w:rFonts w:ascii="Times New Roman" w:hAnsi="Times New Roman" w:cs="Times New Roman"/>
          <w:sz w:val="24"/>
          <w:szCs w:val="24"/>
        </w:rPr>
        <w:lastRenderedPageBreak/>
        <w:t>esta compraventa, excepto el</w:t>
      </w:r>
      <w:r>
        <w:rPr>
          <w:rFonts w:ascii="Times New Roman" w:hAnsi="Times New Roman" w:cs="Times New Roman"/>
          <w:sz w:val="24"/>
          <w:szCs w:val="24"/>
        </w:rPr>
        <w:t xml:space="preserve"> Impuesto de Incremento de Valor de Terrenos de Naturaleza Urbana</w:t>
      </w:r>
      <w:r w:rsidRPr="001C0248">
        <w:rPr>
          <w:rFonts w:ascii="Times New Roman" w:hAnsi="Times New Roman" w:cs="Times New Roman"/>
          <w:sz w:val="24"/>
          <w:szCs w:val="24"/>
        </w:rPr>
        <w:t xml:space="preserve"> </w:t>
      </w:r>
      <w:r>
        <w:rPr>
          <w:rFonts w:ascii="Times New Roman" w:hAnsi="Times New Roman" w:cs="Times New Roman"/>
          <w:sz w:val="24"/>
          <w:szCs w:val="24"/>
        </w:rPr>
        <w:t>(</w:t>
      </w:r>
      <w:r w:rsidRPr="001C0248">
        <w:rPr>
          <w:rFonts w:ascii="Times New Roman" w:hAnsi="Times New Roman" w:cs="Times New Roman"/>
          <w:sz w:val="24"/>
          <w:szCs w:val="24"/>
        </w:rPr>
        <w:t>Plusvalía</w:t>
      </w:r>
      <w:r>
        <w:rPr>
          <w:rFonts w:ascii="Times New Roman" w:hAnsi="Times New Roman" w:cs="Times New Roman"/>
          <w:sz w:val="24"/>
          <w:szCs w:val="24"/>
        </w:rPr>
        <w:t xml:space="preserve"> Municipal)</w:t>
      </w:r>
      <w:r w:rsidRPr="001C0248">
        <w:rPr>
          <w:rFonts w:ascii="Times New Roman" w:hAnsi="Times New Roman" w:cs="Times New Roman"/>
          <w:sz w:val="24"/>
          <w:szCs w:val="24"/>
        </w:rPr>
        <w:t xml:space="preserve">, que será pagado por </w:t>
      </w:r>
      <w:r w:rsidR="0049396D">
        <w:rPr>
          <w:rFonts w:ascii="Times New Roman" w:hAnsi="Times New Roman" w:cs="Times New Roman"/>
          <w:sz w:val="24"/>
          <w:szCs w:val="24"/>
        </w:rPr>
        <w:t>el</w:t>
      </w:r>
      <w:r w:rsidRPr="001C0248">
        <w:rPr>
          <w:rFonts w:ascii="Times New Roman" w:hAnsi="Times New Roman" w:cs="Times New Roman"/>
          <w:sz w:val="24"/>
          <w:szCs w:val="24"/>
        </w:rPr>
        <w:t xml:space="preserve"> </w:t>
      </w:r>
      <w:r w:rsidRPr="00EF2329">
        <w:rPr>
          <w:rFonts w:ascii="Times New Roman" w:hAnsi="Times New Roman" w:cs="Times New Roman"/>
          <w:b/>
          <w:bCs/>
          <w:sz w:val="24"/>
          <w:szCs w:val="24"/>
        </w:rPr>
        <w:t>VENDEDOR</w:t>
      </w:r>
      <w:r w:rsidRPr="001C0248">
        <w:rPr>
          <w:rFonts w:ascii="Times New Roman" w:hAnsi="Times New Roman" w:cs="Times New Roman"/>
          <w:sz w:val="24"/>
          <w:szCs w:val="24"/>
        </w:rPr>
        <w:t>.</w:t>
      </w:r>
    </w:p>
    <w:p w14:paraId="6B021200" w14:textId="56C1B4CA" w:rsidR="00FC7D29" w:rsidRPr="001C0248" w:rsidRDefault="00FC7D29" w:rsidP="00FC7D29">
      <w:pPr>
        <w:jc w:val="both"/>
        <w:rPr>
          <w:rFonts w:ascii="Times New Roman" w:hAnsi="Times New Roman" w:cs="Times New Roman"/>
          <w:sz w:val="24"/>
          <w:szCs w:val="24"/>
        </w:rPr>
      </w:pPr>
      <w:r w:rsidRPr="00047139">
        <w:rPr>
          <w:rFonts w:ascii="Times New Roman" w:hAnsi="Times New Roman" w:cs="Times New Roman"/>
          <w:sz w:val="24"/>
          <w:szCs w:val="24"/>
        </w:rPr>
        <w:t>Asimismo</w:t>
      </w:r>
      <w:r>
        <w:rPr>
          <w:rFonts w:ascii="Times New Roman" w:hAnsi="Times New Roman" w:cs="Times New Roman"/>
          <w:sz w:val="24"/>
          <w:szCs w:val="24"/>
        </w:rPr>
        <w:t>,</w:t>
      </w:r>
      <w:r w:rsidRPr="00047139">
        <w:rPr>
          <w:rFonts w:ascii="Times New Roman" w:hAnsi="Times New Roman" w:cs="Times New Roman"/>
          <w:sz w:val="24"/>
          <w:szCs w:val="24"/>
        </w:rPr>
        <w:t xml:space="preserve"> serán de cuenta exclusiva de</w:t>
      </w:r>
      <w:r w:rsidR="0049396D">
        <w:rPr>
          <w:rFonts w:ascii="Times New Roman" w:hAnsi="Times New Roman" w:cs="Times New Roman"/>
          <w:sz w:val="24"/>
          <w:szCs w:val="24"/>
        </w:rPr>
        <w:t>l</w:t>
      </w:r>
      <w:r w:rsidRPr="00047139">
        <w:rPr>
          <w:rFonts w:ascii="Times New Roman" w:hAnsi="Times New Roman" w:cs="Times New Roman"/>
          <w:sz w:val="24"/>
          <w:szCs w:val="24"/>
        </w:rPr>
        <w:t xml:space="preserve"> </w:t>
      </w:r>
      <w:r w:rsidRPr="00047139">
        <w:rPr>
          <w:rFonts w:ascii="Times New Roman" w:hAnsi="Times New Roman" w:cs="Times New Roman"/>
          <w:b/>
          <w:bCs/>
          <w:sz w:val="24"/>
          <w:szCs w:val="24"/>
        </w:rPr>
        <w:t>VENDEDOR</w:t>
      </w:r>
      <w:r w:rsidRPr="00047139">
        <w:rPr>
          <w:rFonts w:ascii="Times New Roman" w:hAnsi="Times New Roman" w:cs="Times New Roman"/>
          <w:sz w:val="24"/>
          <w:szCs w:val="24"/>
        </w:rPr>
        <w:t xml:space="preserve"> cualesquiera gastos pendientes de pago anteriores a la fecha de </w:t>
      </w:r>
      <w:r>
        <w:rPr>
          <w:rFonts w:ascii="Times New Roman" w:hAnsi="Times New Roman" w:cs="Times New Roman"/>
          <w:sz w:val="24"/>
          <w:szCs w:val="24"/>
        </w:rPr>
        <w:t>otorgamiento de la</w:t>
      </w:r>
      <w:r w:rsidRPr="00047139">
        <w:rPr>
          <w:rFonts w:ascii="Times New Roman" w:hAnsi="Times New Roman" w:cs="Times New Roman"/>
          <w:sz w:val="24"/>
          <w:szCs w:val="24"/>
        </w:rPr>
        <w:t xml:space="preserve"> escritura</w:t>
      </w:r>
      <w:r>
        <w:rPr>
          <w:rFonts w:ascii="Times New Roman" w:hAnsi="Times New Roman" w:cs="Times New Roman"/>
          <w:sz w:val="24"/>
          <w:szCs w:val="24"/>
        </w:rPr>
        <w:t xml:space="preserve"> pública de compraventa</w:t>
      </w:r>
      <w:r w:rsidRPr="00047139">
        <w:rPr>
          <w:rFonts w:ascii="Times New Roman" w:hAnsi="Times New Roman" w:cs="Times New Roman"/>
          <w:sz w:val="24"/>
          <w:szCs w:val="24"/>
        </w:rPr>
        <w:t>, ya sean por cuotas de comunidad, recibos de I.B.I. y tasas de basura anteriores al presente ejercicio, o facturas pendientes por cualesquiera suministros de la finca objeto de est</w:t>
      </w:r>
      <w:r>
        <w:rPr>
          <w:rFonts w:ascii="Times New Roman" w:hAnsi="Times New Roman" w:cs="Times New Roman"/>
          <w:sz w:val="24"/>
          <w:szCs w:val="24"/>
        </w:rPr>
        <w:t>e</w:t>
      </w:r>
      <w:r w:rsidRPr="00047139">
        <w:rPr>
          <w:rFonts w:ascii="Times New Roman" w:hAnsi="Times New Roman" w:cs="Times New Roman"/>
          <w:sz w:val="24"/>
          <w:szCs w:val="24"/>
        </w:rPr>
        <w:t xml:space="preserve"> </w:t>
      </w:r>
      <w:r>
        <w:rPr>
          <w:rFonts w:ascii="Times New Roman" w:hAnsi="Times New Roman" w:cs="Times New Roman"/>
          <w:sz w:val="24"/>
          <w:szCs w:val="24"/>
        </w:rPr>
        <w:t>Contrato</w:t>
      </w:r>
      <w:r w:rsidRPr="00047139">
        <w:rPr>
          <w:rFonts w:ascii="Times New Roman" w:hAnsi="Times New Roman" w:cs="Times New Roman"/>
          <w:sz w:val="24"/>
          <w:szCs w:val="24"/>
        </w:rPr>
        <w:t>.</w:t>
      </w:r>
    </w:p>
    <w:p w14:paraId="55870C58" w14:textId="30447152" w:rsidR="00FC7D29" w:rsidRPr="001C0248" w:rsidRDefault="00FC7D29" w:rsidP="00FC7D29">
      <w:pPr>
        <w:jc w:val="both"/>
        <w:rPr>
          <w:rFonts w:ascii="Times New Roman" w:hAnsi="Times New Roman" w:cs="Times New Roman"/>
          <w:sz w:val="24"/>
          <w:szCs w:val="24"/>
        </w:rPr>
      </w:pPr>
      <w:r w:rsidRPr="001C0248">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0248">
        <w:rPr>
          <w:rFonts w:ascii="Times New Roman" w:hAnsi="Times New Roman" w:cs="Times New Roman"/>
          <w:b/>
          <w:bCs/>
          <w:sz w:val="24"/>
          <w:szCs w:val="24"/>
        </w:rPr>
        <w:t>Certificados.</w:t>
      </w:r>
      <w:r w:rsidRPr="001C0248">
        <w:rPr>
          <w:rFonts w:ascii="Times New Roman" w:hAnsi="Times New Roman" w:cs="Times New Roman"/>
          <w:sz w:val="24"/>
          <w:szCs w:val="24"/>
        </w:rPr>
        <w:t xml:space="preserve"> </w:t>
      </w:r>
      <w:r w:rsidR="0049396D">
        <w:rPr>
          <w:rFonts w:ascii="Times New Roman" w:hAnsi="Times New Roman" w:cs="Times New Roman"/>
          <w:sz w:val="24"/>
          <w:szCs w:val="24"/>
        </w:rPr>
        <w:t>El</w:t>
      </w:r>
      <w:r w:rsidRPr="001C0248">
        <w:rPr>
          <w:rFonts w:ascii="Times New Roman" w:hAnsi="Times New Roman" w:cs="Times New Roman"/>
          <w:sz w:val="24"/>
          <w:szCs w:val="24"/>
        </w:rPr>
        <w:t xml:space="preserve"> </w:t>
      </w:r>
      <w:r w:rsidRPr="00EF2329">
        <w:rPr>
          <w:rFonts w:ascii="Times New Roman" w:hAnsi="Times New Roman" w:cs="Times New Roman"/>
          <w:b/>
          <w:bCs/>
          <w:sz w:val="24"/>
          <w:szCs w:val="24"/>
        </w:rPr>
        <w:t>VENDEDOR</w:t>
      </w:r>
      <w:r w:rsidRPr="001C0248">
        <w:rPr>
          <w:rFonts w:ascii="Times New Roman" w:hAnsi="Times New Roman" w:cs="Times New Roman"/>
          <w:sz w:val="24"/>
          <w:szCs w:val="24"/>
        </w:rPr>
        <w:t xml:space="preserve"> entregará a</w:t>
      </w:r>
      <w:r w:rsidR="0049396D">
        <w:rPr>
          <w:rFonts w:ascii="Times New Roman" w:hAnsi="Times New Roman" w:cs="Times New Roman"/>
          <w:sz w:val="24"/>
          <w:szCs w:val="24"/>
        </w:rPr>
        <w:t>l</w:t>
      </w:r>
      <w:r w:rsidRPr="001C0248">
        <w:rPr>
          <w:rFonts w:ascii="Times New Roman" w:hAnsi="Times New Roman" w:cs="Times New Roman"/>
          <w:sz w:val="24"/>
          <w:szCs w:val="24"/>
        </w:rPr>
        <w:t xml:space="preserve"> </w:t>
      </w:r>
      <w:r w:rsidRPr="00EF2329">
        <w:rPr>
          <w:rFonts w:ascii="Times New Roman" w:hAnsi="Times New Roman" w:cs="Times New Roman"/>
          <w:b/>
          <w:bCs/>
          <w:sz w:val="24"/>
          <w:szCs w:val="24"/>
        </w:rPr>
        <w:t>COMPRADOR</w:t>
      </w:r>
      <w:r w:rsidRPr="001C0248">
        <w:rPr>
          <w:rFonts w:ascii="Times New Roman" w:hAnsi="Times New Roman" w:cs="Times New Roman"/>
          <w:sz w:val="24"/>
          <w:szCs w:val="24"/>
        </w:rPr>
        <w:t xml:space="preserve"> con carácter previo o simultáneo al otorgamiento de escritura los siguientes certificados y documentación: </w:t>
      </w:r>
    </w:p>
    <w:p w14:paraId="38F17B2A" w14:textId="77777777" w:rsidR="00FC7D29" w:rsidRPr="001C0248" w:rsidRDefault="00FC7D29" w:rsidP="00FC7D29">
      <w:pPr>
        <w:jc w:val="both"/>
        <w:rPr>
          <w:rFonts w:ascii="Times New Roman" w:hAnsi="Times New Roman" w:cs="Times New Roman"/>
          <w:sz w:val="24"/>
          <w:szCs w:val="24"/>
        </w:rPr>
      </w:pPr>
      <w:r>
        <w:rPr>
          <w:rFonts w:ascii="Times New Roman" w:hAnsi="Times New Roman" w:cs="Times New Roman"/>
          <w:sz w:val="24"/>
          <w:szCs w:val="24"/>
        </w:rPr>
        <w:t xml:space="preserve">- </w:t>
      </w:r>
      <w:r w:rsidRPr="001C0248">
        <w:rPr>
          <w:rFonts w:ascii="Times New Roman" w:hAnsi="Times New Roman" w:cs="Times New Roman"/>
          <w:sz w:val="24"/>
          <w:szCs w:val="24"/>
        </w:rPr>
        <w:t>Certificado de Eficiencia Energética</w:t>
      </w:r>
      <w:r>
        <w:rPr>
          <w:rFonts w:ascii="Times New Roman" w:hAnsi="Times New Roman" w:cs="Times New Roman"/>
          <w:sz w:val="24"/>
          <w:szCs w:val="24"/>
        </w:rPr>
        <w:t>.</w:t>
      </w:r>
    </w:p>
    <w:p w14:paraId="230EC304" w14:textId="643CB9C5" w:rsidR="00FC7D29" w:rsidRDefault="00FC7D29" w:rsidP="00FC7D29">
      <w:pPr>
        <w:jc w:val="both"/>
        <w:rPr>
          <w:rFonts w:ascii="Times New Roman" w:hAnsi="Times New Roman" w:cs="Times New Roman"/>
          <w:sz w:val="24"/>
          <w:szCs w:val="24"/>
        </w:rPr>
      </w:pPr>
      <w:r w:rsidRPr="001C0248">
        <w:rPr>
          <w:rFonts w:ascii="Times New Roman" w:hAnsi="Times New Roman" w:cs="Times New Roman"/>
          <w:sz w:val="24"/>
          <w:szCs w:val="24"/>
        </w:rPr>
        <w:t>-</w:t>
      </w:r>
      <w:r>
        <w:rPr>
          <w:rFonts w:ascii="Times New Roman" w:hAnsi="Times New Roman" w:cs="Times New Roman"/>
          <w:sz w:val="24"/>
          <w:szCs w:val="24"/>
        </w:rPr>
        <w:t xml:space="preserve"> </w:t>
      </w:r>
      <w:r w:rsidRPr="001C0248">
        <w:rPr>
          <w:rFonts w:ascii="Times New Roman" w:hAnsi="Times New Roman" w:cs="Times New Roman"/>
          <w:sz w:val="24"/>
          <w:szCs w:val="24"/>
        </w:rPr>
        <w:t>Certificado de la comunidad de propietarios sobe la situación de pago de cuotas</w:t>
      </w:r>
      <w:r w:rsidR="0049396D">
        <w:rPr>
          <w:rFonts w:ascii="Times New Roman" w:hAnsi="Times New Roman" w:cs="Times New Roman"/>
          <w:sz w:val="24"/>
          <w:szCs w:val="24"/>
        </w:rPr>
        <w:t xml:space="preserve"> ordinarias y extraordinarias</w:t>
      </w:r>
      <w:r w:rsidRPr="001C0248">
        <w:rPr>
          <w:rFonts w:ascii="Times New Roman" w:hAnsi="Times New Roman" w:cs="Times New Roman"/>
          <w:sz w:val="24"/>
          <w:szCs w:val="24"/>
        </w:rPr>
        <w:t xml:space="preserve">. </w:t>
      </w:r>
    </w:p>
    <w:p w14:paraId="54003A6E" w14:textId="57C27311" w:rsidR="00FC7D29" w:rsidRPr="001C0248" w:rsidRDefault="00FC7D29" w:rsidP="00FC7D29">
      <w:pPr>
        <w:jc w:val="both"/>
        <w:rPr>
          <w:rFonts w:ascii="Times New Roman" w:hAnsi="Times New Roman" w:cs="Times New Roman"/>
          <w:sz w:val="24"/>
          <w:szCs w:val="24"/>
        </w:rPr>
      </w:pPr>
      <w:r>
        <w:rPr>
          <w:rFonts w:ascii="Times New Roman" w:hAnsi="Times New Roman" w:cs="Times New Roman"/>
          <w:sz w:val="24"/>
          <w:szCs w:val="24"/>
        </w:rPr>
        <w:t xml:space="preserve">- </w:t>
      </w:r>
      <w:r w:rsidRPr="00E6404C">
        <w:rPr>
          <w:rFonts w:ascii="Times New Roman" w:hAnsi="Times New Roman" w:cs="Times New Roman"/>
          <w:sz w:val="24"/>
          <w:szCs w:val="24"/>
        </w:rPr>
        <w:t>Certificado de la entidad urbanística de conservación sobe la situación de pago de cuotas, si hubiera.</w:t>
      </w:r>
    </w:p>
    <w:p w14:paraId="27CE79DC" w14:textId="39BD3A44" w:rsidR="00FC7D29" w:rsidRPr="001C0248" w:rsidRDefault="00454E85" w:rsidP="00FC7D29">
      <w:pPr>
        <w:jc w:val="both"/>
        <w:rPr>
          <w:rFonts w:ascii="Times New Roman" w:hAnsi="Times New Roman" w:cs="Times New Roman"/>
          <w:sz w:val="24"/>
          <w:szCs w:val="24"/>
        </w:rPr>
      </w:pPr>
      <w:r>
        <w:rPr>
          <w:rFonts w:ascii="Times New Roman" w:hAnsi="Times New Roman" w:cs="Times New Roman"/>
          <w:b/>
          <w:bCs/>
          <w:sz w:val="24"/>
          <w:szCs w:val="24"/>
        </w:rPr>
        <w:t>8</w:t>
      </w:r>
      <w:r w:rsidR="00FC7D29" w:rsidRPr="001C0248">
        <w:rPr>
          <w:rFonts w:ascii="Times New Roman" w:hAnsi="Times New Roman" w:cs="Times New Roman"/>
          <w:b/>
          <w:bCs/>
          <w:sz w:val="24"/>
          <w:szCs w:val="24"/>
        </w:rPr>
        <w:t>.-</w:t>
      </w:r>
      <w:r w:rsidR="00FC7D29">
        <w:rPr>
          <w:rFonts w:ascii="Times New Roman" w:hAnsi="Times New Roman" w:cs="Times New Roman"/>
          <w:b/>
          <w:bCs/>
          <w:sz w:val="24"/>
          <w:szCs w:val="24"/>
        </w:rPr>
        <w:t xml:space="preserve"> </w:t>
      </w:r>
      <w:r w:rsidR="00FC7D29" w:rsidRPr="001C0248">
        <w:rPr>
          <w:rFonts w:ascii="Times New Roman" w:hAnsi="Times New Roman" w:cs="Times New Roman"/>
          <w:b/>
          <w:bCs/>
          <w:sz w:val="24"/>
          <w:szCs w:val="24"/>
        </w:rPr>
        <w:t>Notaría.</w:t>
      </w:r>
      <w:r w:rsidR="00FC7D29" w:rsidRPr="001C0248">
        <w:rPr>
          <w:rFonts w:ascii="Times New Roman" w:hAnsi="Times New Roman" w:cs="Times New Roman"/>
          <w:sz w:val="24"/>
          <w:szCs w:val="24"/>
        </w:rPr>
        <w:t xml:space="preserve"> La escritura pública de compraventa se </w:t>
      </w:r>
      <w:r w:rsidR="00FC7D29">
        <w:rPr>
          <w:rFonts w:ascii="Times New Roman" w:hAnsi="Times New Roman" w:cs="Times New Roman"/>
          <w:sz w:val="24"/>
          <w:szCs w:val="24"/>
        </w:rPr>
        <w:t>otorgará</w:t>
      </w:r>
      <w:r w:rsidR="00FC7D29" w:rsidRPr="001C0248">
        <w:rPr>
          <w:rFonts w:ascii="Times New Roman" w:hAnsi="Times New Roman" w:cs="Times New Roman"/>
          <w:sz w:val="24"/>
          <w:szCs w:val="24"/>
        </w:rPr>
        <w:t xml:space="preserve"> en la notaría de </w:t>
      </w:r>
      <w:r w:rsidR="00FC7D29">
        <w:rPr>
          <w:rFonts w:ascii="Times New Roman" w:hAnsi="Times New Roman" w:cs="Times New Roman"/>
          <w:sz w:val="24"/>
          <w:szCs w:val="24"/>
        </w:rPr>
        <w:t xml:space="preserve">Don </w:t>
      </w:r>
      <w:r w:rsidR="0049396D">
        <w:rPr>
          <w:rFonts w:ascii="Times New Roman" w:hAnsi="Times New Roman" w:cs="Times New Roman"/>
          <w:sz w:val="24"/>
          <w:szCs w:val="24"/>
        </w:rPr>
        <w:t>Álvaro Toro Ariza</w:t>
      </w:r>
      <w:r w:rsidR="00FC7D29">
        <w:rPr>
          <w:rFonts w:ascii="Times New Roman" w:hAnsi="Times New Roman" w:cs="Times New Roman"/>
          <w:sz w:val="24"/>
          <w:szCs w:val="24"/>
        </w:rPr>
        <w:t xml:space="preserve">, sita en </w:t>
      </w:r>
      <w:r w:rsidR="0049396D">
        <w:rPr>
          <w:rFonts w:ascii="Times New Roman" w:hAnsi="Times New Roman" w:cs="Times New Roman"/>
          <w:sz w:val="24"/>
          <w:szCs w:val="24"/>
        </w:rPr>
        <w:t>calle Postal</w:t>
      </w:r>
      <w:r w:rsidR="00FC7D29" w:rsidRPr="002D04F9">
        <w:rPr>
          <w:rFonts w:ascii="Times New Roman" w:hAnsi="Times New Roman" w:cs="Times New Roman"/>
          <w:sz w:val="24"/>
          <w:szCs w:val="24"/>
        </w:rPr>
        <w:t>,</w:t>
      </w:r>
      <w:r w:rsidR="00FC7D29">
        <w:rPr>
          <w:rFonts w:ascii="Times New Roman" w:hAnsi="Times New Roman" w:cs="Times New Roman"/>
          <w:sz w:val="24"/>
          <w:szCs w:val="24"/>
        </w:rPr>
        <w:t xml:space="preserve"> </w:t>
      </w:r>
      <w:r w:rsidR="00FC7D29" w:rsidRPr="002D04F9">
        <w:rPr>
          <w:rFonts w:ascii="Times New Roman" w:hAnsi="Times New Roman" w:cs="Times New Roman"/>
          <w:sz w:val="24"/>
          <w:szCs w:val="24"/>
        </w:rPr>
        <w:t>1,</w:t>
      </w:r>
      <w:r w:rsidR="00FC7D29">
        <w:rPr>
          <w:rFonts w:ascii="Times New Roman" w:hAnsi="Times New Roman" w:cs="Times New Roman"/>
          <w:sz w:val="24"/>
          <w:szCs w:val="24"/>
        </w:rPr>
        <w:t xml:space="preserve"> </w:t>
      </w:r>
      <w:r w:rsidR="00FC7D29" w:rsidRPr="002D04F9">
        <w:rPr>
          <w:rFonts w:ascii="Times New Roman" w:hAnsi="Times New Roman" w:cs="Times New Roman"/>
          <w:sz w:val="24"/>
          <w:szCs w:val="24"/>
        </w:rPr>
        <w:t>296</w:t>
      </w:r>
      <w:r w:rsidR="0049396D">
        <w:rPr>
          <w:rFonts w:ascii="Times New Roman" w:hAnsi="Times New Roman" w:cs="Times New Roman"/>
          <w:sz w:val="24"/>
          <w:szCs w:val="24"/>
        </w:rPr>
        <w:t>40</w:t>
      </w:r>
      <w:r w:rsidR="00FC7D29" w:rsidRPr="002D04F9">
        <w:rPr>
          <w:rFonts w:ascii="Times New Roman" w:hAnsi="Times New Roman" w:cs="Times New Roman"/>
          <w:sz w:val="24"/>
          <w:szCs w:val="24"/>
        </w:rPr>
        <w:t xml:space="preserve">, </w:t>
      </w:r>
      <w:r w:rsidR="0049396D">
        <w:rPr>
          <w:rFonts w:ascii="Times New Roman" w:hAnsi="Times New Roman" w:cs="Times New Roman"/>
          <w:sz w:val="24"/>
          <w:szCs w:val="24"/>
        </w:rPr>
        <w:t>Fuengirola</w:t>
      </w:r>
      <w:r w:rsidR="00FC7D29">
        <w:rPr>
          <w:rFonts w:ascii="Times New Roman" w:hAnsi="Times New Roman" w:cs="Times New Roman"/>
          <w:sz w:val="24"/>
          <w:szCs w:val="24"/>
        </w:rPr>
        <w:t xml:space="preserve"> (</w:t>
      </w:r>
      <w:r w:rsidR="00FC7D29" w:rsidRPr="002D04F9">
        <w:rPr>
          <w:rFonts w:ascii="Times New Roman" w:hAnsi="Times New Roman" w:cs="Times New Roman"/>
          <w:sz w:val="24"/>
          <w:szCs w:val="24"/>
        </w:rPr>
        <w:t>Málaga</w:t>
      </w:r>
      <w:r w:rsidR="00FC7D29">
        <w:rPr>
          <w:rFonts w:ascii="Times New Roman" w:hAnsi="Times New Roman" w:cs="Times New Roman"/>
          <w:sz w:val="24"/>
          <w:szCs w:val="24"/>
        </w:rPr>
        <w:t>).</w:t>
      </w:r>
    </w:p>
    <w:p w14:paraId="3725B5FA" w14:textId="77777777" w:rsidR="00FC7D29" w:rsidRPr="001C0248" w:rsidRDefault="00FC7D29" w:rsidP="00FC7D29">
      <w:pPr>
        <w:jc w:val="both"/>
        <w:rPr>
          <w:rFonts w:ascii="Times New Roman" w:hAnsi="Times New Roman" w:cs="Times New Roman"/>
          <w:sz w:val="24"/>
          <w:szCs w:val="24"/>
        </w:rPr>
      </w:pPr>
    </w:p>
    <w:p w14:paraId="231BEB79" w14:textId="417E8630" w:rsidR="00FC7D29" w:rsidRPr="001C0248" w:rsidRDefault="00FC7D29" w:rsidP="00FC7D29">
      <w:pPr>
        <w:jc w:val="both"/>
        <w:rPr>
          <w:rFonts w:ascii="Times New Roman" w:hAnsi="Times New Roman" w:cs="Times New Roman"/>
          <w:sz w:val="24"/>
          <w:szCs w:val="24"/>
        </w:rPr>
      </w:pPr>
      <w:proofErr w:type="gramStart"/>
      <w:r w:rsidRPr="00DB05F9">
        <w:rPr>
          <w:rFonts w:ascii="Times New Roman" w:hAnsi="Times New Roman" w:cs="Times New Roman"/>
          <w:b/>
          <w:bCs/>
          <w:sz w:val="24"/>
          <w:szCs w:val="24"/>
          <w:u w:val="single"/>
        </w:rPr>
        <w:t>Quinta.–</w:t>
      </w:r>
      <w:proofErr w:type="gramEnd"/>
      <w:r>
        <w:rPr>
          <w:rFonts w:ascii="Times New Roman" w:hAnsi="Times New Roman" w:cs="Times New Roman"/>
          <w:b/>
          <w:bCs/>
          <w:sz w:val="24"/>
          <w:szCs w:val="24"/>
        </w:rPr>
        <w:t xml:space="preserve"> </w:t>
      </w:r>
      <w:r w:rsidRPr="001C0248">
        <w:rPr>
          <w:rFonts w:ascii="Times New Roman" w:hAnsi="Times New Roman" w:cs="Times New Roman"/>
          <w:sz w:val="24"/>
          <w:szCs w:val="24"/>
        </w:rPr>
        <w:t xml:space="preserve">Si no compareciese </w:t>
      </w:r>
      <w:r w:rsidR="0049396D">
        <w:rPr>
          <w:rFonts w:ascii="Times New Roman" w:hAnsi="Times New Roman" w:cs="Times New Roman"/>
          <w:sz w:val="24"/>
          <w:szCs w:val="24"/>
        </w:rPr>
        <w:t>el</w:t>
      </w:r>
      <w:r w:rsidRPr="001C0248">
        <w:rPr>
          <w:rFonts w:ascii="Times New Roman" w:hAnsi="Times New Roman" w:cs="Times New Roman"/>
          <w:sz w:val="24"/>
          <w:szCs w:val="24"/>
        </w:rPr>
        <w:t xml:space="preserve"> </w:t>
      </w:r>
      <w:r w:rsidRPr="00BD3643">
        <w:rPr>
          <w:rFonts w:ascii="Times New Roman" w:hAnsi="Times New Roman" w:cs="Times New Roman"/>
          <w:b/>
          <w:bCs/>
          <w:sz w:val="24"/>
          <w:szCs w:val="24"/>
        </w:rPr>
        <w:t>COMPRADOR</w:t>
      </w:r>
      <w:r w:rsidRPr="001C0248">
        <w:rPr>
          <w:rFonts w:ascii="Times New Roman" w:hAnsi="Times New Roman" w:cs="Times New Roman"/>
          <w:sz w:val="24"/>
          <w:szCs w:val="24"/>
        </w:rPr>
        <w:t xml:space="preserve"> en la notaría designada a la hora y fecha acordadas en este documento, se le tendrá por desistid</w:t>
      </w:r>
      <w:r w:rsidR="0049396D">
        <w:rPr>
          <w:rFonts w:ascii="Times New Roman" w:hAnsi="Times New Roman" w:cs="Times New Roman"/>
          <w:sz w:val="24"/>
          <w:szCs w:val="24"/>
        </w:rPr>
        <w:t>o</w:t>
      </w:r>
      <w:r w:rsidRPr="001C0248">
        <w:rPr>
          <w:rFonts w:ascii="Times New Roman" w:hAnsi="Times New Roman" w:cs="Times New Roman"/>
          <w:sz w:val="24"/>
          <w:szCs w:val="24"/>
        </w:rPr>
        <w:t xml:space="preserve"> en la compraventa y perderá la cantidad total entregada en concepto de arras, que quedará en beneficio de</w:t>
      </w:r>
      <w:r w:rsidR="0049396D">
        <w:rPr>
          <w:rFonts w:ascii="Times New Roman" w:hAnsi="Times New Roman" w:cs="Times New Roman"/>
          <w:sz w:val="24"/>
          <w:szCs w:val="24"/>
        </w:rPr>
        <w:t>l</w:t>
      </w:r>
      <w:r w:rsidRPr="001C0248">
        <w:rPr>
          <w:rFonts w:ascii="Times New Roman" w:hAnsi="Times New Roman" w:cs="Times New Roman"/>
          <w:sz w:val="24"/>
          <w:szCs w:val="24"/>
        </w:rPr>
        <w:t xml:space="preserve"> </w:t>
      </w:r>
      <w:r w:rsidRPr="004321C1">
        <w:rPr>
          <w:rFonts w:ascii="Times New Roman" w:hAnsi="Times New Roman" w:cs="Times New Roman"/>
          <w:b/>
          <w:bCs/>
          <w:sz w:val="24"/>
          <w:szCs w:val="24"/>
        </w:rPr>
        <w:t>VENDEDOR</w:t>
      </w:r>
      <w:r w:rsidRPr="001C0248">
        <w:rPr>
          <w:rFonts w:ascii="Times New Roman" w:hAnsi="Times New Roman" w:cs="Times New Roman"/>
          <w:sz w:val="24"/>
          <w:szCs w:val="24"/>
        </w:rPr>
        <w:t xml:space="preserve">. Si por el contrario </w:t>
      </w:r>
      <w:r w:rsidR="0049396D">
        <w:rPr>
          <w:rFonts w:ascii="Times New Roman" w:hAnsi="Times New Roman" w:cs="Times New Roman"/>
          <w:sz w:val="24"/>
          <w:szCs w:val="24"/>
        </w:rPr>
        <w:t>el</w:t>
      </w:r>
      <w:r w:rsidRPr="001C0248">
        <w:rPr>
          <w:rFonts w:ascii="Times New Roman" w:hAnsi="Times New Roman" w:cs="Times New Roman"/>
          <w:sz w:val="24"/>
          <w:szCs w:val="24"/>
        </w:rPr>
        <w:t xml:space="preserve"> </w:t>
      </w:r>
      <w:r w:rsidRPr="004321C1">
        <w:rPr>
          <w:rFonts w:ascii="Times New Roman" w:hAnsi="Times New Roman" w:cs="Times New Roman"/>
          <w:b/>
          <w:bCs/>
          <w:sz w:val="24"/>
          <w:szCs w:val="24"/>
        </w:rPr>
        <w:t>VENDEDOR</w:t>
      </w:r>
      <w:r w:rsidRPr="001C0248">
        <w:rPr>
          <w:rFonts w:ascii="Times New Roman" w:hAnsi="Times New Roman" w:cs="Times New Roman"/>
          <w:sz w:val="24"/>
          <w:szCs w:val="24"/>
        </w:rPr>
        <w:t xml:space="preserve"> desistiese de la compraventa o no compareciese en la notaría designada a la hora y fecha acordadas en el expositivo de este documento, se le tendrá por desistid</w:t>
      </w:r>
      <w:r w:rsidR="0049396D">
        <w:rPr>
          <w:rFonts w:ascii="Times New Roman" w:hAnsi="Times New Roman" w:cs="Times New Roman"/>
          <w:sz w:val="24"/>
          <w:szCs w:val="24"/>
        </w:rPr>
        <w:t>o</w:t>
      </w:r>
      <w:r w:rsidRPr="001C0248">
        <w:rPr>
          <w:rFonts w:ascii="Times New Roman" w:hAnsi="Times New Roman" w:cs="Times New Roman"/>
          <w:sz w:val="24"/>
          <w:szCs w:val="24"/>
        </w:rPr>
        <w:t xml:space="preserve"> en la compraventa, quedando obligad</w:t>
      </w:r>
      <w:r w:rsidR="0049396D">
        <w:rPr>
          <w:rFonts w:ascii="Times New Roman" w:hAnsi="Times New Roman" w:cs="Times New Roman"/>
          <w:sz w:val="24"/>
          <w:szCs w:val="24"/>
        </w:rPr>
        <w:t>o</w:t>
      </w:r>
      <w:r w:rsidRPr="001C0248">
        <w:rPr>
          <w:rFonts w:ascii="Times New Roman" w:hAnsi="Times New Roman" w:cs="Times New Roman"/>
          <w:sz w:val="24"/>
          <w:szCs w:val="24"/>
        </w:rPr>
        <w:t xml:space="preserve"> a la devolución del doble de las cantidades que hayan sido recibidas. </w:t>
      </w:r>
    </w:p>
    <w:p w14:paraId="0E47963F" w14:textId="2DEEB109" w:rsidR="00FC7D29" w:rsidRDefault="00FC7D29" w:rsidP="00FC7D29">
      <w:pPr>
        <w:jc w:val="both"/>
        <w:rPr>
          <w:rFonts w:ascii="Times New Roman" w:hAnsi="Times New Roman" w:cs="Times New Roman"/>
          <w:sz w:val="24"/>
          <w:szCs w:val="24"/>
        </w:rPr>
      </w:pPr>
      <w:r w:rsidRPr="001C0248">
        <w:rPr>
          <w:rFonts w:ascii="Times New Roman" w:hAnsi="Times New Roman" w:cs="Times New Roman"/>
          <w:sz w:val="24"/>
          <w:szCs w:val="24"/>
        </w:rPr>
        <w:t>Ambas partes quedarán eximidas si su incomparecencia se debe a una causa de fuerza mayor o por pacto expreso por escrito de ambas partes se designare otra fecha para el otorgamiento de la escritura pública de compraventa.</w:t>
      </w:r>
    </w:p>
    <w:p w14:paraId="61C4F0A5" w14:textId="77777777" w:rsidR="0049396D" w:rsidRDefault="0049396D" w:rsidP="00FC7D29">
      <w:pPr>
        <w:jc w:val="both"/>
        <w:rPr>
          <w:rFonts w:ascii="Times New Roman" w:hAnsi="Times New Roman" w:cs="Times New Roman"/>
          <w:sz w:val="24"/>
          <w:szCs w:val="24"/>
        </w:rPr>
      </w:pPr>
    </w:p>
    <w:p w14:paraId="202ACE72" w14:textId="5AEC3DC0" w:rsidR="0049396D" w:rsidRDefault="00FC7D29" w:rsidP="0049396D">
      <w:pPr>
        <w:jc w:val="both"/>
        <w:rPr>
          <w:rFonts w:ascii="Times New Roman" w:hAnsi="Times New Roman" w:cs="Times New Roman"/>
          <w:sz w:val="24"/>
          <w:szCs w:val="24"/>
        </w:rPr>
      </w:pPr>
      <w:proofErr w:type="gramStart"/>
      <w:r w:rsidRPr="001C76C8">
        <w:rPr>
          <w:rFonts w:ascii="Times New Roman" w:hAnsi="Times New Roman" w:cs="Times New Roman"/>
          <w:b/>
          <w:bCs/>
          <w:sz w:val="24"/>
          <w:szCs w:val="24"/>
          <w:u w:val="single"/>
        </w:rPr>
        <w:t>Sexta.-</w:t>
      </w:r>
      <w:proofErr w:type="gramEnd"/>
      <w:r>
        <w:rPr>
          <w:rFonts w:ascii="Times New Roman" w:hAnsi="Times New Roman" w:cs="Times New Roman"/>
          <w:sz w:val="24"/>
          <w:szCs w:val="24"/>
        </w:rPr>
        <w:t xml:space="preserve"> </w:t>
      </w:r>
      <w:r w:rsidR="0049396D" w:rsidRPr="007C3CA4">
        <w:rPr>
          <w:rFonts w:ascii="Times New Roman" w:hAnsi="Times New Roman" w:cs="Times New Roman"/>
          <w:sz w:val="24"/>
          <w:szCs w:val="24"/>
        </w:rPr>
        <w:t xml:space="preserve">Desde la firma de este </w:t>
      </w:r>
      <w:r w:rsidR="0049396D">
        <w:rPr>
          <w:rFonts w:ascii="Times New Roman" w:hAnsi="Times New Roman" w:cs="Times New Roman"/>
          <w:sz w:val="24"/>
          <w:szCs w:val="24"/>
        </w:rPr>
        <w:t>contrato</w:t>
      </w:r>
      <w:r w:rsidR="0049396D" w:rsidRPr="007C3CA4">
        <w:rPr>
          <w:rFonts w:ascii="Times New Roman" w:hAnsi="Times New Roman" w:cs="Times New Roman"/>
          <w:sz w:val="24"/>
          <w:szCs w:val="24"/>
        </w:rPr>
        <w:t xml:space="preserve">, y durante todo el tiempo en que esté vigente, </w:t>
      </w:r>
      <w:r w:rsidR="0049396D">
        <w:rPr>
          <w:rFonts w:ascii="Times New Roman" w:hAnsi="Times New Roman" w:cs="Times New Roman"/>
          <w:sz w:val="24"/>
          <w:szCs w:val="24"/>
        </w:rPr>
        <w:t xml:space="preserve">ni </w:t>
      </w:r>
      <w:r w:rsidR="0049396D">
        <w:rPr>
          <w:rFonts w:ascii="Times New Roman" w:hAnsi="Times New Roman" w:cs="Times New Roman"/>
          <w:sz w:val="24"/>
          <w:szCs w:val="24"/>
        </w:rPr>
        <w:t>el</w:t>
      </w:r>
      <w:r w:rsidR="0049396D" w:rsidRPr="007C3CA4">
        <w:rPr>
          <w:rFonts w:ascii="Times New Roman" w:hAnsi="Times New Roman" w:cs="Times New Roman"/>
          <w:sz w:val="24"/>
          <w:szCs w:val="24"/>
        </w:rPr>
        <w:t xml:space="preserve"> </w:t>
      </w:r>
      <w:r w:rsidR="0049396D" w:rsidRPr="00B4168E">
        <w:rPr>
          <w:rFonts w:ascii="Times New Roman" w:hAnsi="Times New Roman" w:cs="Times New Roman"/>
          <w:b/>
          <w:bCs/>
          <w:sz w:val="24"/>
          <w:szCs w:val="24"/>
        </w:rPr>
        <w:t>VENDEDOR</w:t>
      </w:r>
      <w:r w:rsidR="0049396D" w:rsidRPr="007C3CA4">
        <w:rPr>
          <w:rFonts w:ascii="Times New Roman" w:hAnsi="Times New Roman" w:cs="Times New Roman"/>
          <w:sz w:val="24"/>
          <w:szCs w:val="24"/>
        </w:rPr>
        <w:t xml:space="preserve"> </w:t>
      </w:r>
      <w:r w:rsidR="0049396D">
        <w:rPr>
          <w:rFonts w:ascii="Times New Roman" w:hAnsi="Times New Roman" w:cs="Times New Roman"/>
          <w:sz w:val="24"/>
          <w:szCs w:val="24"/>
        </w:rPr>
        <w:t xml:space="preserve">ni cualquier tercero, junto o por separado, </w:t>
      </w:r>
      <w:r w:rsidR="0049396D" w:rsidRPr="007C3CA4">
        <w:rPr>
          <w:rFonts w:ascii="Times New Roman" w:hAnsi="Times New Roman" w:cs="Times New Roman"/>
          <w:sz w:val="24"/>
          <w:szCs w:val="24"/>
        </w:rPr>
        <w:t>podrá</w:t>
      </w:r>
      <w:r w:rsidR="0049396D">
        <w:rPr>
          <w:rFonts w:ascii="Times New Roman" w:hAnsi="Times New Roman" w:cs="Times New Roman"/>
          <w:sz w:val="24"/>
          <w:szCs w:val="24"/>
        </w:rPr>
        <w:t>n</w:t>
      </w:r>
      <w:r w:rsidR="0049396D" w:rsidRPr="007C3CA4">
        <w:rPr>
          <w:rFonts w:ascii="Times New Roman" w:hAnsi="Times New Roman" w:cs="Times New Roman"/>
          <w:sz w:val="24"/>
          <w:szCs w:val="24"/>
        </w:rPr>
        <w:t xml:space="preserve"> constituir sobre </w:t>
      </w:r>
      <w:r w:rsidR="0049396D">
        <w:rPr>
          <w:rFonts w:ascii="Times New Roman" w:hAnsi="Times New Roman" w:cs="Times New Roman"/>
          <w:sz w:val="24"/>
          <w:szCs w:val="24"/>
        </w:rPr>
        <w:t>el</w:t>
      </w:r>
      <w:r w:rsidR="0049396D" w:rsidRPr="007C3CA4">
        <w:rPr>
          <w:rFonts w:ascii="Times New Roman" w:hAnsi="Times New Roman" w:cs="Times New Roman"/>
          <w:sz w:val="24"/>
          <w:szCs w:val="24"/>
        </w:rPr>
        <w:t xml:space="preserve"> </w:t>
      </w:r>
      <w:r w:rsidR="0049396D">
        <w:rPr>
          <w:rFonts w:ascii="Times New Roman" w:hAnsi="Times New Roman" w:cs="Times New Roman"/>
          <w:sz w:val="24"/>
          <w:szCs w:val="24"/>
        </w:rPr>
        <w:t>inmueble</w:t>
      </w:r>
      <w:r w:rsidR="0049396D" w:rsidRPr="007C3CA4">
        <w:rPr>
          <w:rFonts w:ascii="Times New Roman" w:hAnsi="Times New Roman" w:cs="Times New Roman"/>
          <w:sz w:val="24"/>
          <w:szCs w:val="24"/>
        </w:rPr>
        <w:t xml:space="preserve"> objeto de este contrato </w:t>
      </w:r>
      <w:r w:rsidR="0049396D">
        <w:rPr>
          <w:rFonts w:ascii="Times New Roman" w:hAnsi="Times New Roman" w:cs="Times New Roman"/>
          <w:sz w:val="24"/>
          <w:szCs w:val="24"/>
        </w:rPr>
        <w:t>derechos reales</w:t>
      </w:r>
      <w:r w:rsidR="0049396D" w:rsidRPr="007C3CA4">
        <w:rPr>
          <w:rFonts w:ascii="Times New Roman" w:hAnsi="Times New Roman" w:cs="Times New Roman"/>
          <w:sz w:val="24"/>
          <w:szCs w:val="24"/>
        </w:rPr>
        <w:t xml:space="preserve"> o limitativos del dominio o ejecutar cualquier acto que pueda considerarse de riguroso dominio o que pueda limitar la propiedad en el futuro</w:t>
      </w:r>
      <w:r w:rsidR="0049396D">
        <w:rPr>
          <w:rFonts w:ascii="Times New Roman" w:hAnsi="Times New Roman" w:cs="Times New Roman"/>
          <w:sz w:val="24"/>
          <w:szCs w:val="24"/>
        </w:rPr>
        <w:t xml:space="preserve">. Tampoco </w:t>
      </w:r>
      <w:r w:rsidR="0049396D" w:rsidRPr="002C0D58">
        <w:rPr>
          <w:rFonts w:ascii="Times New Roman" w:hAnsi="Times New Roman" w:cs="Times New Roman"/>
          <w:sz w:val="24"/>
          <w:szCs w:val="24"/>
        </w:rPr>
        <w:t>podrán celebrar ningún contrato que afecte a la finca objeto de este contrato, aunque sean de carácter personal, durante todo el tiempo que esté vigente este contrato.</w:t>
      </w:r>
    </w:p>
    <w:p w14:paraId="253EA70F" w14:textId="2E8121F2" w:rsidR="0049396D" w:rsidRDefault="0049396D" w:rsidP="0049396D">
      <w:pPr>
        <w:jc w:val="both"/>
        <w:rPr>
          <w:rFonts w:ascii="Times New Roman" w:hAnsi="Times New Roman" w:cs="Times New Roman"/>
          <w:sz w:val="24"/>
          <w:szCs w:val="24"/>
        </w:rPr>
      </w:pPr>
      <w:r>
        <w:rPr>
          <w:rFonts w:ascii="Times New Roman" w:hAnsi="Times New Roman" w:cs="Times New Roman"/>
          <w:sz w:val="24"/>
          <w:szCs w:val="24"/>
        </w:rPr>
        <w:t xml:space="preserve">En particular, queda expresamente prohibido el arrendamiento, de cualquier tipo que sea, del inmueble descrito en el Expositivo I a terceros, aunque sean personas físicas o jurídicas relacionadas con </w:t>
      </w:r>
      <w:r>
        <w:rPr>
          <w:rFonts w:ascii="Times New Roman" w:hAnsi="Times New Roman" w:cs="Times New Roman"/>
          <w:sz w:val="24"/>
          <w:szCs w:val="24"/>
        </w:rPr>
        <w:t>el</w:t>
      </w:r>
      <w:r>
        <w:rPr>
          <w:rFonts w:ascii="Times New Roman" w:hAnsi="Times New Roman" w:cs="Times New Roman"/>
          <w:sz w:val="24"/>
          <w:szCs w:val="24"/>
        </w:rPr>
        <w:t xml:space="preserve"> </w:t>
      </w:r>
      <w:r w:rsidRPr="00944F2F">
        <w:rPr>
          <w:rFonts w:ascii="Times New Roman" w:hAnsi="Times New Roman" w:cs="Times New Roman"/>
          <w:b/>
          <w:bCs/>
          <w:sz w:val="24"/>
          <w:szCs w:val="24"/>
        </w:rPr>
        <w:t>VENDEDOR</w:t>
      </w:r>
      <w:r>
        <w:rPr>
          <w:rFonts w:ascii="Times New Roman" w:hAnsi="Times New Roman" w:cs="Times New Roman"/>
          <w:sz w:val="24"/>
          <w:szCs w:val="24"/>
        </w:rPr>
        <w:t xml:space="preserve">, así como su anuncio en plataformas digitales o sitios web de alquileres o alquileres vacacionales. </w:t>
      </w:r>
    </w:p>
    <w:p w14:paraId="310AA3E3" w14:textId="77777777" w:rsidR="00FC7D29" w:rsidRPr="001C0248" w:rsidRDefault="00FC7D29" w:rsidP="00FC7D29">
      <w:pPr>
        <w:jc w:val="both"/>
        <w:rPr>
          <w:rFonts w:ascii="Times New Roman" w:hAnsi="Times New Roman" w:cs="Times New Roman"/>
          <w:sz w:val="24"/>
          <w:szCs w:val="24"/>
        </w:rPr>
      </w:pPr>
    </w:p>
    <w:p w14:paraId="7D194F06" w14:textId="738C7A82" w:rsidR="00FC7D29" w:rsidRDefault="00FC7D29" w:rsidP="0049396D">
      <w:pPr>
        <w:jc w:val="both"/>
        <w:rPr>
          <w:rFonts w:ascii="Times New Roman" w:hAnsi="Times New Roman" w:cs="Times New Roman"/>
          <w:sz w:val="24"/>
          <w:szCs w:val="24"/>
        </w:rPr>
      </w:pPr>
      <w:proofErr w:type="gramStart"/>
      <w:r w:rsidRPr="00DB05F9">
        <w:rPr>
          <w:rFonts w:ascii="Times New Roman" w:hAnsi="Times New Roman" w:cs="Times New Roman"/>
          <w:b/>
          <w:bCs/>
          <w:sz w:val="24"/>
          <w:szCs w:val="24"/>
          <w:u w:val="single"/>
        </w:rPr>
        <w:lastRenderedPageBreak/>
        <w:t>S</w:t>
      </w:r>
      <w:r>
        <w:rPr>
          <w:rFonts w:ascii="Times New Roman" w:hAnsi="Times New Roman" w:cs="Times New Roman"/>
          <w:b/>
          <w:bCs/>
          <w:sz w:val="24"/>
          <w:szCs w:val="24"/>
          <w:u w:val="single"/>
        </w:rPr>
        <w:t>éptima</w:t>
      </w:r>
      <w:r w:rsidRPr="00DB05F9">
        <w:rPr>
          <w:rFonts w:ascii="Times New Roman" w:hAnsi="Times New Roman" w:cs="Times New Roman"/>
          <w:b/>
          <w:bCs/>
          <w:sz w:val="24"/>
          <w:szCs w:val="24"/>
          <w:u w:val="single"/>
        </w:rPr>
        <w:t>.-</w:t>
      </w:r>
      <w:proofErr w:type="gramEnd"/>
      <w:r>
        <w:rPr>
          <w:rFonts w:ascii="Times New Roman" w:hAnsi="Times New Roman" w:cs="Times New Roman"/>
          <w:sz w:val="24"/>
          <w:szCs w:val="24"/>
        </w:rPr>
        <w:t xml:space="preserve"> </w:t>
      </w:r>
      <w:r w:rsidR="0049396D" w:rsidRPr="001C0248">
        <w:rPr>
          <w:rFonts w:ascii="Times New Roman" w:hAnsi="Times New Roman" w:cs="Times New Roman"/>
          <w:sz w:val="24"/>
          <w:szCs w:val="24"/>
        </w:rPr>
        <w:t xml:space="preserve">Las llaves y la posesión se entregarán por </w:t>
      </w:r>
      <w:r w:rsidR="0049396D">
        <w:rPr>
          <w:rFonts w:ascii="Times New Roman" w:hAnsi="Times New Roman" w:cs="Times New Roman"/>
          <w:sz w:val="24"/>
          <w:szCs w:val="24"/>
        </w:rPr>
        <w:t>el</w:t>
      </w:r>
      <w:r w:rsidR="0049396D" w:rsidRPr="001C0248">
        <w:rPr>
          <w:rFonts w:ascii="Times New Roman" w:hAnsi="Times New Roman" w:cs="Times New Roman"/>
          <w:sz w:val="24"/>
          <w:szCs w:val="24"/>
        </w:rPr>
        <w:t xml:space="preserve"> </w:t>
      </w:r>
      <w:r w:rsidR="0049396D" w:rsidRPr="00BC75D2">
        <w:rPr>
          <w:rFonts w:ascii="Times New Roman" w:hAnsi="Times New Roman" w:cs="Times New Roman"/>
          <w:b/>
          <w:bCs/>
          <w:sz w:val="24"/>
          <w:szCs w:val="24"/>
        </w:rPr>
        <w:t>VENDEDOR</w:t>
      </w:r>
      <w:r w:rsidR="0049396D" w:rsidRPr="001C0248">
        <w:rPr>
          <w:rFonts w:ascii="Times New Roman" w:hAnsi="Times New Roman" w:cs="Times New Roman"/>
          <w:sz w:val="24"/>
          <w:szCs w:val="24"/>
        </w:rPr>
        <w:t xml:space="preserve"> al </w:t>
      </w:r>
      <w:r w:rsidR="0049396D" w:rsidRPr="00BC75D2">
        <w:rPr>
          <w:rFonts w:ascii="Times New Roman" w:hAnsi="Times New Roman" w:cs="Times New Roman"/>
          <w:b/>
          <w:bCs/>
          <w:sz w:val="24"/>
          <w:szCs w:val="24"/>
        </w:rPr>
        <w:t>COMPRADOR</w:t>
      </w:r>
      <w:r w:rsidR="0049396D" w:rsidRPr="001C0248">
        <w:rPr>
          <w:rFonts w:ascii="Times New Roman" w:hAnsi="Times New Roman" w:cs="Times New Roman"/>
          <w:sz w:val="24"/>
          <w:szCs w:val="24"/>
        </w:rPr>
        <w:t xml:space="preserve"> o a sus representantes, simultáneamente a la firma de la escritura.</w:t>
      </w:r>
    </w:p>
    <w:p w14:paraId="4EF986E0" w14:textId="77777777" w:rsidR="00FC7D29" w:rsidRDefault="00FC7D29" w:rsidP="00FC7D29">
      <w:pPr>
        <w:jc w:val="both"/>
        <w:rPr>
          <w:rFonts w:ascii="Times New Roman" w:hAnsi="Times New Roman" w:cs="Times New Roman"/>
          <w:sz w:val="24"/>
          <w:szCs w:val="24"/>
        </w:rPr>
      </w:pPr>
    </w:p>
    <w:p w14:paraId="55B81637" w14:textId="24FE1AE3" w:rsidR="00FC7D29" w:rsidRPr="001C0248" w:rsidRDefault="00FC7D29" w:rsidP="00FC7D29">
      <w:pPr>
        <w:jc w:val="both"/>
        <w:rPr>
          <w:rFonts w:ascii="Times New Roman" w:hAnsi="Times New Roman" w:cs="Times New Roman"/>
          <w:sz w:val="24"/>
          <w:szCs w:val="24"/>
        </w:rPr>
      </w:pPr>
      <w:proofErr w:type="gramStart"/>
      <w:r>
        <w:rPr>
          <w:rFonts w:ascii="Times New Roman" w:hAnsi="Times New Roman" w:cs="Times New Roman"/>
          <w:b/>
          <w:bCs/>
          <w:sz w:val="24"/>
          <w:szCs w:val="24"/>
          <w:u w:val="single"/>
        </w:rPr>
        <w:t>Octava.-</w:t>
      </w:r>
      <w:proofErr w:type="gramEnd"/>
      <w:r>
        <w:rPr>
          <w:rFonts w:ascii="Times New Roman" w:hAnsi="Times New Roman" w:cs="Times New Roman"/>
          <w:sz w:val="24"/>
          <w:szCs w:val="24"/>
        </w:rPr>
        <w:t xml:space="preserve"> </w:t>
      </w:r>
      <w:r w:rsidR="004E034E" w:rsidRPr="00044687">
        <w:rPr>
          <w:rFonts w:ascii="Times New Roman" w:hAnsi="Times New Roman" w:cs="Times New Roman"/>
          <w:sz w:val="24"/>
          <w:szCs w:val="24"/>
        </w:rPr>
        <w:t>Las partes manifiestan que esta compraventa está sujeta al Impuesto de Transmisiones Patrimoniales y Actos jurídicos documentados, en su modalidad de Impuesto de Transmisiones Patrimoniales.</w:t>
      </w:r>
    </w:p>
    <w:p w14:paraId="123929D4" w14:textId="77777777" w:rsidR="00FC7D29" w:rsidRPr="001C0248" w:rsidRDefault="00FC7D29" w:rsidP="00FC7D29">
      <w:pPr>
        <w:jc w:val="both"/>
        <w:rPr>
          <w:rFonts w:ascii="Times New Roman" w:hAnsi="Times New Roman" w:cs="Times New Roman"/>
          <w:sz w:val="24"/>
          <w:szCs w:val="24"/>
        </w:rPr>
      </w:pPr>
    </w:p>
    <w:p w14:paraId="715B5FEF" w14:textId="0522FAE4" w:rsidR="004E034E" w:rsidRDefault="00FC7D29" w:rsidP="004E034E">
      <w:pPr>
        <w:jc w:val="both"/>
        <w:rPr>
          <w:rFonts w:ascii="Times New Roman" w:hAnsi="Times New Roman" w:cs="Times New Roman"/>
          <w:sz w:val="24"/>
          <w:szCs w:val="24"/>
        </w:rPr>
      </w:pPr>
      <w:r>
        <w:rPr>
          <w:rFonts w:ascii="Times New Roman" w:hAnsi="Times New Roman" w:cs="Times New Roman"/>
          <w:b/>
          <w:bCs/>
          <w:sz w:val="24"/>
          <w:szCs w:val="24"/>
          <w:u w:val="single"/>
        </w:rPr>
        <w:t>Novena</w:t>
      </w:r>
      <w:r w:rsidRPr="005E33D9">
        <w:rPr>
          <w:rFonts w:ascii="Times New Roman" w:hAnsi="Times New Roman" w:cs="Times New Roman"/>
          <w:b/>
          <w:bCs/>
          <w:sz w:val="24"/>
          <w:szCs w:val="24"/>
          <w:u w:val="single"/>
        </w:rPr>
        <w:t>. –</w:t>
      </w:r>
      <w:r>
        <w:rPr>
          <w:rFonts w:ascii="Times New Roman" w:hAnsi="Times New Roman" w:cs="Times New Roman"/>
          <w:sz w:val="24"/>
          <w:szCs w:val="24"/>
        </w:rPr>
        <w:t xml:space="preserve"> </w:t>
      </w:r>
      <w:r w:rsidR="004E034E" w:rsidRPr="00BB559D">
        <w:rPr>
          <w:rFonts w:ascii="Times New Roman" w:hAnsi="Times New Roman" w:cs="Times New Roman"/>
          <w:sz w:val="24"/>
          <w:szCs w:val="24"/>
        </w:rPr>
        <w:t>Cuantas</w:t>
      </w:r>
      <w:r w:rsidR="004E034E">
        <w:rPr>
          <w:rFonts w:ascii="Times New Roman" w:hAnsi="Times New Roman" w:cs="Times New Roman"/>
          <w:sz w:val="24"/>
          <w:szCs w:val="24"/>
        </w:rPr>
        <w:t xml:space="preserve"> </w:t>
      </w:r>
      <w:r w:rsidR="004E034E" w:rsidRPr="00BB559D">
        <w:rPr>
          <w:rFonts w:ascii="Times New Roman" w:hAnsi="Times New Roman" w:cs="Times New Roman"/>
          <w:sz w:val="24"/>
          <w:szCs w:val="24"/>
        </w:rPr>
        <w:t xml:space="preserve">comunicaciones deban dirigirse las </w:t>
      </w:r>
      <w:r w:rsidR="004E034E">
        <w:rPr>
          <w:rFonts w:ascii="Times New Roman" w:hAnsi="Times New Roman" w:cs="Times New Roman"/>
          <w:sz w:val="24"/>
          <w:szCs w:val="24"/>
        </w:rPr>
        <w:t>p</w:t>
      </w:r>
      <w:r w:rsidR="004E034E" w:rsidRPr="00BB559D">
        <w:rPr>
          <w:rFonts w:ascii="Times New Roman" w:hAnsi="Times New Roman" w:cs="Times New Roman"/>
          <w:sz w:val="24"/>
          <w:szCs w:val="24"/>
        </w:rPr>
        <w:t>artes</w:t>
      </w:r>
      <w:r w:rsidR="004E034E">
        <w:rPr>
          <w:rFonts w:ascii="Times New Roman" w:hAnsi="Times New Roman" w:cs="Times New Roman"/>
          <w:sz w:val="24"/>
          <w:szCs w:val="24"/>
        </w:rPr>
        <w:t xml:space="preserve"> </w:t>
      </w:r>
      <w:r w:rsidR="004E034E" w:rsidRPr="00BB559D">
        <w:rPr>
          <w:rFonts w:ascii="Times New Roman" w:hAnsi="Times New Roman" w:cs="Times New Roman"/>
          <w:sz w:val="24"/>
          <w:szCs w:val="24"/>
        </w:rPr>
        <w:t>por virtud del presente Contrato</w:t>
      </w:r>
      <w:r w:rsidR="004E034E">
        <w:rPr>
          <w:rFonts w:ascii="Times New Roman" w:hAnsi="Times New Roman" w:cs="Times New Roman"/>
          <w:sz w:val="24"/>
          <w:szCs w:val="24"/>
        </w:rPr>
        <w:t xml:space="preserve"> </w:t>
      </w:r>
      <w:r w:rsidR="004E034E" w:rsidRPr="00BB559D">
        <w:rPr>
          <w:rFonts w:ascii="Times New Roman" w:hAnsi="Times New Roman" w:cs="Times New Roman"/>
          <w:sz w:val="24"/>
          <w:szCs w:val="24"/>
        </w:rPr>
        <w:t>habrán de</w:t>
      </w:r>
      <w:r w:rsidR="004E034E">
        <w:rPr>
          <w:rFonts w:ascii="Times New Roman" w:hAnsi="Times New Roman" w:cs="Times New Roman"/>
          <w:sz w:val="24"/>
          <w:szCs w:val="24"/>
        </w:rPr>
        <w:t xml:space="preserve"> </w:t>
      </w:r>
      <w:r w:rsidR="004E034E" w:rsidRPr="00BB559D">
        <w:rPr>
          <w:rFonts w:ascii="Times New Roman" w:hAnsi="Times New Roman" w:cs="Times New Roman"/>
          <w:sz w:val="24"/>
          <w:szCs w:val="24"/>
        </w:rPr>
        <w:t>cursarse por conducto que acredite su</w:t>
      </w:r>
      <w:r w:rsidR="004E034E">
        <w:rPr>
          <w:rFonts w:ascii="Times New Roman" w:hAnsi="Times New Roman" w:cs="Times New Roman"/>
          <w:sz w:val="24"/>
          <w:szCs w:val="24"/>
        </w:rPr>
        <w:t xml:space="preserve"> </w:t>
      </w:r>
      <w:r w:rsidR="004E034E" w:rsidRPr="00BB559D">
        <w:rPr>
          <w:rFonts w:ascii="Times New Roman" w:hAnsi="Times New Roman" w:cs="Times New Roman"/>
          <w:sz w:val="24"/>
          <w:szCs w:val="24"/>
        </w:rPr>
        <w:t>efectiva recepción, contenido y fecha</w:t>
      </w:r>
      <w:r w:rsidR="004E034E">
        <w:rPr>
          <w:rFonts w:ascii="Times New Roman" w:hAnsi="Times New Roman" w:cs="Times New Roman"/>
          <w:sz w:val="24"/>
          <w:szCs w:val="24"/>
        </w:rPr>
        <w:t>, como puede ser</w:t>
      </w:r>
      <w:r w:rsidR="004E034E" w:rsidRPr="00BB559D">
        <w:rPr>
          <w:rFonts w:ascii="Times New Roman" w:hAnsi="Times New Roman" w:cs="Times New Roman"/>
          <w:sz w:val="24"/>
          <w:szCs w:val="24"/>
        </w:rPr>
        <w:t xml:space="preserve"> a</w:t>
      </w:r>
      <w:r w:rsidR="004E034E">
        <w:rPr>
          <w:rFonts w:ascii="Times New Roman" w:hAnsi="Times New Roman" w:cs="Times New Roman"/>
          <w:sz w:val="24"/>
          <w:szCs w:val="24"/>
        </w:rPr>
        <w:t xml:space="preserve"> </w:t>
      </w:r>
      <w:r w:rsidR="004E034E" w:rsidRPr="00BB559D">
        <w:rPr>
          <w:rFonts w:ascii="Times New Roman" w:hAnsi="Times New Roman" w:cs="Times New Roman"/>
          <w:sz w:val="24"/>
          <w:szCs w:val="24"/>
        </w:rPr>
        <w:t>través de fedatario, por entrega en mano con acuse de recibo, burofax o cualquier otro</w:t>
      </w:r>
      <w:r w:rsidR="004E034E">
        <w:rPr>
          <w:rFonts w:ascii="Times New Roman" w:hAnsi="Times New Roman" w:cs="Times New Roman"/>
          <w:sz w:val="24"/>
          <w:szCs w:val="24"/>
        </w:rPr>
        <w:t xml:space="preserve"> </w:t>
      </w:r>
      <w:r w:rsidR="004E034E" w:rsidRPr="00BB559D">
        <w:rPr>
          <w:rFonts w:ascii="Times New Roman" w:hAnsi="Times New Roman" w:cs="Times New Roman"/>
          <w:sz w:val="24"/>
          <w:szCs w:val="24"/>
        </w:rPr>
        <w:t>medio de similar efecto.</w:t>
      </w:r>
    </w:p>
    <w:p w14:paraId="11152947" w14:textId="29FFA883" w:rsidR="004E034E" w:rsidRPr="00AF0E91" w:rsidRDefault="004E034E" w:rsidP="004E034E">
      <w:pPr>
        <w:jc w:val="both"/>
        <w:rPr>
          <w:rFonts w:ascii="Times New Roman" w:hAnsi="Times New Roman" w:cs="Times New Roman"/>
          <w:sz w:val="24"/>
          <w:szCs w:val="24"/>
        </w:rPr>
      </w:pPr>
      <w:r w:rsidRPr="00AF0E91">
        <w:rPr>
          <w:rFonts w:ascii="Times New Roman" w:hAnsi="Times New Roman" w:cs="Times New Roman"/>
          <w:sz w:val="24"/>
          <w:szCs w:val="24"/>
        </w:rPr>
        <w:t>La recepción se entenderá efectuada siempre que la notificación se practique, para cada una de las partes, en los domicilios para notificaciones que se establecen en esta cláusula.</w:t>
      </w:r>
    </w:p>
    <w:p w14:paraId="0932D6AF" w14:textId="4FF07F75" w:rsidR="004E034E" w:rsidRPr="00AF0E91" w:rsidRDefault="004E034E" w:rsidP="004E034E">
      <w:pPr>
        <w:jc w:val="both"/>
        <w:rPr>
          <w:rFonts w:ascii="Times New Roman" w:hAnsi="Times New Roman" w:cs="Times New Roman"/>
          <w:sz w:val="24"/>
          <w:szCs w:val="24"/>
        </w:rPr>
      </w:pPr>
      <w:r w:rsidRPr="00AF0E91">
        <w:rPr>
          <w:rFonts w:ascii="Times New Roman" w:hAnsi="Times New Roman" w:cs="Times New Roman"/>
          <w:sz w:val="24"/>
          <w:szCs w:val="24"/>
        </w:rPr>
        <w:t>Cualquier cambio de domicilio para notificaciones, a fin de poder desplegar efecto entre las partes, deberá comunicarse a las otras con al menos diez (10) días naturales de antelación, por uno de los medios previstos para la práctica de notificaciones, y no surtirá efecto hasta que se cumpla el citado plazo de diez (10) días naturales.</w:t>
      </w:r>
    </w:p>
    <w:p w14:paraId="27FE7DC7" w14:textId="58568B7C" w:rsidR="004E034E" w:rsidRDefault="004E034E" w:rsidP="004E034E">
      <w:pPr>
        <w:jc w:val="both"/>
        <w:rPr>
          <w:rFonts w:ascii="Times New Roman" w:hAnsi="Times New Roman" w:cs="Times New Roman"/>
          <w:sz w:val="24"/>
          <w:szCs w:val="24"/>
        </w:rPr>
      </w:pPr>
      <w:r w:rsidRPr="00AF0E91">
        <w:rPr>
          <w:rFonts w:ascii="Times New Roman" w:hAnsi="Times New Roman" w:cs="Times New Roman"/>
          <w:sz w:val="24"/>
          <w:szCs w:val="24"/>
        </w:rPr>
        <w:t>A efectos de comunicaciones, las partes designan como dirección de correo postal sus respectivos domicilios establecidos en el encabezado del presente contrato y las siguientes direcciones de correo electrónico:</w:t>
      </w:r>
    </w:p>
    <w:p w14:paraId="692C1189" w14:textId="0B32080A" w:rsidR="004E034E" w:rsidRPr="00AF0E91" w:rsidRDefault="004E034E" w:rsidP="004E034E">
      <w:pPr>
        <w:jc w:val="both"/>
        <w:rPr>
          <w:rFonts w:ascii="Times New Roman" w:hAnsi="Times New Roman" w:cs="Times New Roman"/>
          <w:sz w:val="24"/>
          <w:szCs w:val="24"/>
        </w:rPr>
      </w:pPr>
      <w:r w:rsidRPr="00B60A68">
        <w:rPr>
          <w:rFonts w:ascii="Times New Roman" w:hAnsi="Times New Roman" w:cs="Times New Roman"/>
          <w:b/>
          <w:bCs/>
          <w:sz w:val="24"/>
          <w:szCs w:val="24"/>
        </w:rPr>
        <w:t>VENDEDOR</w:t>
      </w:r>
      <w:r w:rsidRPr="00AF0E91">
        <w:rPr>
          <w:rFonts w:ascii="Times New Roman" w:hAnsi="Times New Roman" w:cs="Times New Roman"/>
          <w:sz w:val="24"/>
          <w:szCs w:val="24"/>
        </w:rPr>
        <w:t>:</w:t>
      </w:r>
    </w:p>
    <w:p w14:paraId="39432B88" w14:textId="75874A8D" w:rsidR="004E034E" w:rsidRPr="00AF0E91" w:rsidRDefault="004E034E" w:rsidP="004E034E">
      <w:pPr>
        <w:jc w:val="both"/>
        <w:rPr>
          <w:rFonts w:ascii="Times New Roman" w:hAnsi="Times New Roman" w:cs="Times New Roman"/>
          <w:sz w:val="24"/>
          <w:szCs w:val="24"/>
        </w:rPr>
      </w:pPr>
      <w:r w:rsidRPr="00AF0E91">
        <w:rPr>
          <w:rFonts w:ascii="Times New Roman" w:hAnsi="Times New Roman" w:cs="Times New Roman"/>
          <w:sz w:val="24"/>
          <w:szCs w:val="24"/>
        </w:rPr>
        <w:t xml:space="preserve">Email: </w:t>
      </w:r>
      <w:hyperlink r:id="rId6" w:history="1">
        <w:r w:rsidRPr="001A6213">
          <w:rPr>
            <w:rStyle w:val="Hipervnculo"/>
            <w:rFonts w:ascii="Times New Roman" w:hAnsi="Times New Roman" w:cs="Times New Roman"/>
            <w:sz w:val="24"/>
            <w:szCs w:val="24"/>
          </w:rPr>
          <w:t>victoria@taxandlegalpoint.com</w:t>
        </w:r>
      </w:hyperlink>
      <w:r>
        <w:rPr>
          <w:rFonts w:ascii="Times New Roman" w:hAnsi="Times New Roman" w:cs="Times New Roman"/>
          <w:sz w:val="24"/>
          <w:szCs w:val="24"/>
        </w:rPr>
        <w:t xml:space="preserve"> </w:t>
      </w:r>
    </w:p>
    <w:p w14:paraId="60E9DBBE" w14:textId="6244011A" w:rsidR="004E034E" w:rsidRPr="00AF0E91" w:rsidRDefault="004E034E" w:rsidP="004E034E">
      <w:pPr>
        <w:jc w:val="both"/>
        <w:rPr>
          <w:rFonts w:ascii="Times New Roman" w:hAnsi="Times New Roman" w:cs="Times New Roman"/>
          <w:sz w:val="24"/>
          <w:szCs w:val="24"/>
        </w:rPr>
      </w:pPr>
      <w:r w:rsidRPr="00B60A68">
        <w:rPr>
          <w:rFonts w:ascii="Times New Roman" w:hAnsi="Times New Roman" w:cs="Times New Roman"/>
          <w:b/>
          <w:bCs/>
          <w:sz w:val="24"/>
          <w:szCs w:val="24"/>
        </w:rPr>
        <w:t>COMPRADOR</w:t>
      </w:r>
      <w:r w:rsidRPr="00AF0E91">
        <w:rPr>
          <w:rFonts w:ascii="Times New Roman" w:hAnsi="Times New Roman" w:cs="Times New Roman"/>
          <w:sz w:val="24"/>
          <w:szCs w:val="24"/>
        </w:rPr>
        <w:t>:</w:t>
      </w:r>
    </w:p>
    <w:p w14:paraId="3606686F" w14:textId="3641F320" w:rsidR="00FC7D29" w:rsidRDefault="004E034E" w:rsidP="004E034E">
      <w:pPr>
        <w:jc w:val="both"/>
        <w:rPr>
          <w:rFonts w:ascii="Times New Roman" w:hAnsi="Times New Roman" w:cs="Times New Roman"/>
          <w:sz w:val="24"/>
          <w:szCs w:val="24"/>
        </w:rPr>
      </w:pPr>
      <w:r w:rsidRPr="00AF0E91">
        <w:rPr>
          <w:rFonts w:ascii="Times New Roman" w:hAnsi="Times New Roman" w:cs="Times New Roman"/>
          <w:sz w:val="24"/>
          <w:szCs w:val="24"/>
        </w:rPr>
        <w:t>Email:</w:t>
      </w:r>
      <w:r>
        <w:rPr>
          <w:rFonts w:ascii="Times New Roman" w:hAnsi="Times New Roman" w:cs="Times New Roman"/>
          <w:sz w:val="24"/>
          <w:szCs w:val="24"/>
        </w:rPr>
        <w:t xml:space="preserve"> </w:t>
      </w:r>
      <w:hyperlink r:id="rId7" w:history="1">
        <w:r w:rsidRPr="001A6213">
          <w:rPr>
            <w:rStyle w:val="Hipervnculo"/>
            <w:rFonts w:ascii="Times New Roman" w:hAnsi="Times New Roman" w:cs="Times New Roman"/>
            <w:sz w:val="24"/>
            <w:szCs w:val="24"/>
          </w:rPr>
          <w:t>mijas@sanchezsolicitors.com</w:t>
        </w:r>
      </w:hyperlink>
      <w:r>
        <w:rPr>
          <w:rFonts w:ascii="Times New Roman" w:hAnsi="Times New Roman" w:cs="Times New Roman"/>
          <w:sz w:val="24"/>
          <w:szCs w:val="24"/>
        </w:rPr>
        <w:t xml:space="preserve"> </w:t>
      </w:r>
    </w:p>
    <w:p w14:paraId="0F045ED8" w14:textId="77777777" w:rsidR="00FC7D29" w:rsidRDefault="00FC7D29" w:rsidP="00FC7D29">
      <w:pPr>
        <w:jc w:val="both"/>
        <w:rPr>
          <w:rFonts w:ascii="Times New Roman" w:hAnsi="Times New Roman" w:cs="Times New Roman"/>
          <w:sz w:val="24"/>
          <w:szCs w:val="24"/>
        </w:rPr>
      </w:pPr>
    </w:p>
    <w:p w14:paraId="142022EF" w14:textId="77777777" w:rsidR="004E034E" w:rsidRDefault="00FC7D29" w:rsidP="004E034E">
      <w:pPr>
        <w:jc w:val="both"/>
        <w:rPr>
          <w:rFonts w:ascii="Times New Roman" w:hAnsi="Times New Roman" w:cs="Times New Roman"/>
          <w:sz w:val="24"/>
          <w:szCs w:val="24"/>
        </w:rPr>
      </w:pPr>
      <w:proofErr w:type="gramStart"/>
      <w:r>
        <w:rPr>
          <w:rFonts w:ascii="Times New Roman" w:hAnsi="Times New Roman" w:cs="Times New Roman"/>
          <w:b/>
          <w:bCs/>
          <w:sz w:val="24"/>
          <w:szCs w:val="24"/>
          <w:u w:val="single"/>
        </w:rPr>
        <w:t>Décima</w:t>
      </w:r>
      <w:r w:rsidRPr="006E56A5">
        <w:rPr>
          <w:rFonts w:ascii="Times New Roman" w:hAnsi="Times New Roman" w:cs="Times New Roman"/>
          <w:b/>
          <w:bCs/>
          <w:sz w:val="24"/>
          <w:szCs w:val="24"/>
          <w:u w:val="single"/>
        </w:rPr>
        <w:t>.-</w:t>
      </w:r>
      <w:proofErr w:type="gramEnd"/>
      <w:r>
        <w:rPr>
          <w:rFonts w:ascii="Times New Roman" w:hAnsi="Times New Roman" w:cs="Times New Roman"/>
          <w:sz w:val="24"/>
          <w:szCs w:val="24"/>
        </w:rPr>
        <w:t xml:space="preserve"> </w:t>
      </w:r>
      <w:r w:rsidR="004E034E" w:rsidRPr="003172E2">
        <w:rPr>
          <w:rFonts w:ascii="Times New Roman" w:hAnsi="Times New Roman" w:cs="Times New Roman"/>
          <w:sz w:val="24"/>
          <w:szCs w:val="24"/>
        </w:rPr>
        <w:t>Conforme a lo</w:t>
      </w:r>
      <w:r w:rsidR="004E034E">
        <w:rPr>
          <w:rFonts w:ascii="Times New Roman" w:hAnsi="Times New Roman" w:cs="Times New Roman"/>
          <w:sz w:val="24"/>
          <w:szCs w:val="24"/>
        </w:rPr>
        <w:t xml:space="preserve"> </w:t>
      </w:r>
      <w:r w:rsidR="004E034E" w:rsidRPr="003172E2">
        <w:rPr>
          <w:rFonts w:ascii="Times New Roman" w:hAnsi="Times New Roman" w:cs="Times New Roman"/>
          <w:sz w:val="24"/>
          <w:szCs w:val="24"/>
        </w:rPr>
        <w:t>permitido por el artículo 3 del Reglamento</w:t>
      </w:r>
      <w:r w:rsidR="004E034E">
        <w:rPr>
          <w:rFonts w:ascii="Times New Roman" w:hAnsi="Times New Roman" w:cs="Times New Roman"/>
          <w:sz w:val="24"/>
          <w:szCs w:val="24"/>
        </w:rPr>
        <w:t xml:space="preserve"> </w:t>
      </w:r>
      <w:r w:rsidR="004E034E" w:rsidRPr="003172E2">
        <w:rPr>
          <w:rFonts w:ascii="Times New Roman" w:hAnsi="Times New Roman" w:cs="Times New Roman"/>
          <w:sz w:val="24"/>
          <w:szCs w:val="24"/>
        </w:rPr>
        <w:t>(C</w:t>
      </w:r>
      <w:r w:rsidR="004E034E">
        <w:rPr>
          <w:rFonts w:ascii="Times New Roman" w:hAnsi="Times New Roman" w:cs="Times New Roman"/>
          <w:sz w:val="24"/>
          <w:szCs w:val="24"/>
        </w:rPr>
        <w:t>E</w:t>
      </w:r>
      <w:r w:rsidR="004E034E" w:rsidRPr="003172E2">
        <w:rPr>
          <w:rFonts w:ascii="Times New Roman" w:hAnsi="Times New Roman" w:cs="Times New Roman"/>
          <w:sz w:val="24"/>
          <w:szCs w:val="24"/>
        </w:rPr>
        <w:t>) 593/2008 del</w:t>
      </w:r>
      <w:r w:rsidR="004E034E">
        <w:rPr>
          <w:rFonts w:ascii="Times New Roman" w:hAnsi="Times New Roman" w:cs="Times New Roman"/>
          <w:sz w:val="24"/>
          <w:szCs w:val="24"/>
        </w:rPr>
        <w:t xml:space="preserve"> </w:t>
      </w:r>
      <w:r w:rsidR="004E034E" w:rsidRPr="003172E2">
        <w:rPr>
          <w:rFonts w:ascii="Times New Roman" w:hAnsi="Times New Roman" w:cs="Times New Roman"/>
          <w:sz w:val="24"/>
          <w:szCs w:val="24"/>
        </w:rPr>
        <w:t>Parlamento Europeo y del Consejo de 17 de junio de 2008</w:t>
      </w:r>
      <w:r w:rsidR="004E034E">
        <w:rPr>
          <w:rFonts w:ascii="Times New Roman" w:hAnsi="Times New Roman" w:cs="Times New Roman"/>
          <w:sz w:val="24"/>
          <w:szCs w:val="24"/>
        </w:rPr>
        <w:t xml:space="preserve"> </w:t>
      </w:r>
      <w:r w:rsidR="004E034E" w:rsidRPr="003172E2">
        <w:rPr>
          <w:rFonts w:ascii="Times New Roman" w:hAnsi="Times New Roman" w:cs="Times New Roman"/>
          <w:sz w:val="24"/>
          <w:szCs w:val="24"/>
        </w:rPr>
        <w:t>sobre la ley aplicable a las obligaciones contractuales (Roma</w:t>
      </w:r>
      <w:r w:rsidR="004E034E">
        <w:rPr>
          <w:rFonts w:ascii="Times New Roman" w:hAnsi="Times New Roman" w:cs="Times New Roman"/>
          <w:sz w:val="24"/>
          <w:szCs w:val="24"/>
        </w:rPr>
        <w:t xml:space="preserve"> </w:t>
      </w:r>
      <w:r w:rsidR="004E034E" w:rsidRPr="003172E2">
        <w:rPr>
          <w:rFonts w:ascii="Times New Roman" w:hAnsi="Times New Roman" w:cs="Times New Roman"/>
          <w:sz w:val="24"/>
          <w:szCs w:val="24"/>
        </w:rPr>
        <w:t>I), siendo España el país de situación de los bienes inmuebles</w:t>
      </w:r>
      <w:r w:rsidR="004E034E">
        <w:rPr>
          <w:rFonts w:ascii="Times New Roman" w:hAnsi="Times New Roman" w:cs="Times New Roman"/>
          <w:sz w:val="24"/>
          <w:szCs w:val="24"/>
        </w:rPr>
        <w:t xml:space="preserve"> </w:t>
      </w:r>
      <w:r w:rsidR="004E034E" w:rsidRPr="003172E2">
        <w:rPr>
          <w:rFonts w:ascii="Times New Roman" w:hAnsi="Times New Roman" w:cs="Times New Roman"/>
          <w:sz w:val="24"/>
          <w:szCs w:val="24"/>
        </w:rPr>
        <w:t>objeto de est</w:t>
      </w:r>
      <w:r w:rsidR="004E034E">
        <w:rPr>
          <w:rFonts w:ascii="Times New Roman" w:hAnsi="Times New Roman" w:cs="Times New Roman"/>
          <w:sz w:val="24"/>
          <w:szCs w:val="24"/>
        </w:rPr>
        <w:t>e Contrato</w:t>
      </w:r>
      <w:r w:rsidR="004E034E" w:rsidRPr="003172E2">
        <w:rPr>
          <w:rFonts w:ascii="Times New Roman" w:hAnsi="Times New Roman" w:cs="Times New Roman"/>
          <w:sz w:val="24"/>
          <w:szCs w:val="24"/>
        </w:rPr>
        <w:t>, el derecho común español será la</w:t>
      </w:r>
      <w:r w:rsidR="004E034E">
        <w:rPr>
          <w:rFonts w:ascii="Times New Roman" w:hAnsi="Times New Roman" w:cs="Times New Roman"/>
          <w:sz w:val="24"/>
          <w:szCs w:val="24"/>
        </w:rPr>
        <w:t xml:space="preserve"> </w:t>
      </w:r>
      <w:r w:rsidR="004E034E" w:rsidRPr="003172E2">
        <w:rPr>
          <w:rFonts w:ascii="Times New Roman" w:hAnsi="Times New Roman" w:cs="Times New Roman"/>
          <w:sz w:val="24"/>
          <w:szCs w:val="24"/>
        </w:rPr>
        <w:t xml:space="preserve">legislación reguladora de este </w:t>
      </w:r>
      <w:r w:rsidR="004E034E">
        <w:rPr>
          <w:rFonts w:ascii="Times New Roman" w:hAnsi="Times New Roman" w:cs="Times New Roman"/>
          <w:sz w:val="24"/>
          <w:szCs w:val="24"/>
        </w:rPr>
        <w:t>C</w:t>
      </w:r>
      <w:r w:rsidR="004E034E" w:rsidRPr="003172E2">
        <w:rPr>
          <w:rFonts w:ascii="Times New Roman" w:hAnsi="Times New Roman" w:cs="Times New Roman"/>
          <w:sz w:val="24"/>
          <w:szCs w:val="24"/>
        </w:rPr>
        <w:t>ontrato y, conforme a lo</w:t>
      </w:r>
      <w:r w:rsidR="004E034E">
        <w:rPr>
          <w:rFonts w:ascii="Times New Roman" w:hAnsi="Times New Roman" w:cs="Times New Roman"/>
          <w:sz w:val="24"/>
          <w:szCs w:val="24"/>
        </w:rPr>
        <w:t xml:space="preserve"> </w:t>
      </w:r>
      <w:r w:rsidR="004E034E" w:rsidRPr="003172E2">
        <w:rPr>
          <w:rFonts w:ascii="Times New Roman" w:hAnsi="Times New Roman" w:cs="Times New Roman"/>
          <w:sz w:val="24"/>
          <w:szCs w:val="24"/>
        </w:rPr>
        <w:t>establecido por al artículo 10.1 del Código Civil, de sus efectos</w:t>
      </w:r>
      <w:r w:rsidR="004E034E">
        <w:rPr>
          <w:rFonts w:ascii="Times New Roman" w:hAnsi="Times New Roman" w:cs="Times New Roman"/>
          <w:sz w:val="24"/>
          <w:szCs w:val="24"/>
        </w:rPr>
        <w:t xml:space="preserve"> </w:t>
      </w:r>
      <w:r w:rsidR="004E034E" w:rsidRPr="003172E2">
        <w:rPr>
          <w:rFonts w:ascii="Times New Roman" w:hAnsi="Times New Roman" w:cs="Times New Roman"/>
          <w:sz w:val="24"/>
          <w:szCs w:val="24"/>
        </w:rPr>
        <w:t>jurídico-reales. Dicha ley regulará la existencia y validez del</w:t>
      </w:r>
      <w:r w:rsidR="004E034E">
        <w:rPr>
          <w:rFonts w:ascii="Times New Roman" w:hAnsi="Times New Roman" w:cs="Times New Roman"/>
          <w:sz w:val="24"/>
          <w:szCs w:val="24"/>
        </w:rPr>
        <w:t xml:space="preserve"> C</w:t>
      </w:r>
      <w:r w:rsidR="004E034E" w:rsidRPr="003172E2">
        <w:rPr>
          <w:rFonts w:ascii="Times New Roman" w:hAnsi="Times New Roman" w:cs="Times New Roman"/>
          <w:sz w:val="24"/>
          <w:szCs w:val="24"/>
        </w:rPr>
        <w:t>ontrato (artículo 10 del Reglamento), y, conforme a su</w:t>
      </w:r>
      <w:r w:rsidR="004E034E">
        <w:rPr>
          <w:rFonts w:ascii="Times New Roman" w:hAnsi="Times New Roman" w:cs="Times New Roman"/>
          <w:sz w:val="24"/>
          <w:szCs w:val="24"/>
        </w:rPr>
        <w:t xml:space="preserve"> </w:t>
      </w:r>
      <w:r w:rsidR="004E034E" w:rsidRPr="00F57511">
        <w:rPr>
          <w:rFonts w:ascii="Times New Roman" w:hAnsi="Times New Roman" w:cs="Times New Roman"/>
          <w:sz w:val="24"/>
          <w:szCs w:val="24"/>
        </w:rPr>
        <w:t>artículo 12, su interpretación; el cumplimiento de las</w:t>
      </w:r>
      <w:r w:rsidR="004E034E">
        <w:rPr>
          <w:rFonts w:ascii="Times New Roman" w:hAnsi="Times New Roman" w:cs="Times New Roman"/>
          <w:sz w:val="24"/>
          <w:szCs w:val="24"/>
        </w:rPr>
        <w:t xml:space="preserve"> </w:t>
      </w:r>
      <w:r w:rsidR="004E034E" w:rsidRPr="00F57511">
        <w:rPr>
          <w:rFonts w:ascii="Times New Roman" w:hAnsi="Times New Roman" w:cs="Times New Roman"/>
          <w:sz w:val="24"/>
          <w:szCs w:val="24"/>
        </w:rPr>
        <w:t>obligaciones que genere; las consecuencias de su</w:t>
      </w:r>
      <w:r w:rsidR="004E034E">
        <w:rPr>
          <w:rFonts w:ascii="Times New Roman" w:hAnsi="Times New Roman" w:cs="Times New Roman"/>
          <w:sz w:val="24"/>
          <w:szCs w:val="24"/>
        </w:rPr>
        <w:t xml:space="preserve"> </w:t>
      </w:r>
      <w:r w:rsidR="004E034E" w:rsidRPr="00F57511">
        <w:rPr>
          <w:rFonts w:ascii="Times New Roman" w:hAnsi="Times New Roman" w:cs="Times New Roman"/>
          <w:sz w:val="24"/>
          <w:szCs w:val="24"/>
        </w:rPr>
        <w:t>incumplimiento total</w:t>
      </w:r>
      <w:r w:rsidR="004E034E">
        <w:rPr>
          <w:rFonts w:ascii="Times New Roman" w:hAnsi="Times New Roman" w:cs="Times New Roman"/>
          <w:sz w:val="24"/>
          <w:szCs w:val="24"/>
        </w:rPr>
        <w:t xml:space="preserve"> </w:t>
      </w:r>
      <w:r w:rsidR="004E034E" w:rsidRPr="00F57511">
        <w:rPr>
          <w:rFonts w:ascii="Times New Roman" w:hAnsi="Times New Roman" w:cs="Times New Roman"/>
          <w:sz w:val="24"/>
          <w:szCs w:val="24"/>
        </w:rPr>
        <w:t>o parcial; los diversos modos de extinción</w:t>
      </w:r>
      <w:r w:rsidR="004E034E">
        <w:rPr>
          <w:rFonts w:ascii="Times New Roman" w:hAnsi="Times New Roman" w:cs="Times New Roman"/>
          <w:sz w:val="24"/>
          <w:szCs w:val="24"/>
        </w:rPr>
        <w:t xml:space="preserve"> </w:t>
      </w:r>
      <w:r w:rsidR="004E034E" w:rsidRPr="00F57511">
        <w:rPr>
          <w:rFonts w:ascii="Times New Roman" w:hAnsi="Times New Roman" w:cs="Times New Roman"/>
          <w:sz w:val="24"/>
          <w:szCs w:val="24"/>
        </w:rPr>
        <w:t>de las obligaciones, así como la</w:t>
      </w:r>
      <w:r w:rsidR="004E034E">
        <w:rPr>
          <w:rFonts w:ascii="Times New Roman" w:hAnsi="Times New Roman" w:cs="Times New Roman"/>
          <w:sz w:val="24"/>
          <w:szCs w:val="24"/>
        </w:rPr>
        <w:t xml:space="preserve"> </w:t>
      </w:r>
      <w:r w:rsidR="004E034E" w:rsidRPr="00F57511">
        <w:rPr>
          <w:rFonts w:ascii="Times New Roman" w:hAnsi="Times New Roman" w:cs="Times New Roman"/>
          <w:sz w:val="24"/>
          <w:szCs w:val="24"/>
        </w:rPr>
        <w:t>prescripción y la caducidad</w:t>
      </w:r>
      <w:r w:rsidR="004E034E">
        <w:rPr>
          <w:rFonts w:ascii="Times New Roman" w:hAnsi="Times New Roman" w:cs="Times New Roman"/>
          <w:sz w:val="24"/>
          <w:szCs w:val="24"/>
        </w:rPr>
        <w:t xml:space="preserve"> </w:t>
      </w:r>
      <w:r w:rsidR="004E034E" w:rsidRPr="00F57511">
        <w:rPr>
          <w:rFonts w:ascii="Times New Roman" w:hAnsi="Times New Roman" w:cs="Times New Roman"/>
          <w:sz w:val="24"/>
          <w:szCs w:val="24"/>
        </w:rPr>
        <w:t>basadas en la expiración de un plazo; y las</w:t>
      </w:r>
      <w:r w:rsidR="004E034E">
        <w:rPr>
          <w:rFonts w:ascii="Times New Roman" w:hAnsi="Times New Roman" w:cs="Times New Roman"/>
          <w:sz w:val="24"/>
          <w:szCs w:val="24"/>
        </w:rPr>
        <w:t xml:space="preserve"> </w:t>
      </w:r>
      <w:r w:rsidR="004E034E" w:rsidRPr="00F57511">
        <w:rPr>
          <w:rFonts w:ascii="Times New Roman" w:hAnsi="Times New Roman" w:cs="Times New Roman"/>
          <w:sz w:val="24"/>
          <w:szCs w:val="24"/>
        </w:rPr>
        <w:t>consecuencias de</w:t>
      </w:r>
      <w:r w:rsidR="004E034E">
        <w:rPr>
          <w:rFonts w:ascii="Times New Roman" w:hAnsi="Times New Roman" w:cs="Times New Roman"/>
          <w:sz w:val="24"/>
          <w:szCs w:val="24"/>
        </w:rPr>
        <w:t xml:space="preserve"> </w:t>
      </w:r>
      <w:r w:rsidR="004E034E" w:rsidRPr="00F57511">
        <w:rPr>
          <w:rFonts w:ascii="Times New Roman" w:hAnsi="Times New Roman" w:cs="Times New Roman"/>
          <w:sz w:val="24"/>
          <w:szCs w:val="24"/>
        </w:rPr>
        <w:t xml:space="preserve">la nulidad del </w:t>
      </w:r>
      <w:r w:rsidR="004E034E">
        <w:rPr>
          <w:rFonts w:ascii="Times New Roman" w:hAnsi="Times New Roman" w:cs="Times New Roman"/>
          <w:sz w:val="24"/>
          <w:szCs w:val="24"/>
        </w:rPr>
        <w:t>C</w:t>
      </w:r>
      <w:r w:rsidR="004E034E" w:rsidRPr="00F57511">
        <w:rPr>
          <w:rFonts w:ascii="Times New Roman" w:hAnsi="Times New Roman" w:cs="Times New Roman"/>
          <w:sz w:val="24"/>
          <w:szCs w:val="24"/>
        </w:rPr>
        <w:t>ontrato.</w:t>
      </w:r>
    </w:p>
    <w:p w14:paraId="4AB4201A" w14:textId="77777777" w:rsidR="00FC7D29" w:rsidRDefault="00FC7D29" w:rsidP="00FC7D29">
      <w:pPr>
        <w:jc w:val="both"/>
        <w:rPr>
          <w:rFonts w:ascii="Times New Roman" w:hAnsi="Times New Roman" w:cs="Times New Roman"/>
          <w:sz w:val="24"/>
          <w:szCs w:val="24"/>
        </w:rPr>
      </w:pPr>
    </w:p>
    <w:p w14:paraId="69CCD4FF" w14:textId="1A03F1C8" w:rsidR="00FC7D29" w:rsidRDefault="00FC7D29" w:rsidP="004E034E">
      <w:pPr>
        <w:jc w:val="both"/>
        <w:rPr>
          <w:rFonts w:ascii="Times New Roman" w:hAnsi="Times New Roman" w:cs="Times New Roman"/>
          <w:sz w:val="24"/>
          <w:szCs w:val="24"/>
        </w:rPr>
      </w:pPr>
      <w:r>
        <w:rPr>
          <w:rFonts w:ascii="Times New Roman" w:hAnsi="Times New Roman" w:cs="Times New Roman"/>
          <w:b/>
          <w:bCs/>
          <w:sz w:val="24"/>
          <w:szCs w:val="24"/>
          <w:u w:val="single"/>
        </w:rPr>
        <w:t>Décimo-</w:t>
      </w:r>
      <w:proofErr w:type="gramStart"/>
      <w:r>
        <w:rPr>
          <w:rFonts w:ascii="Times New Roman" w:hAnsi="Times New Roman" w:cs="Times New Roman"/>
          <w:b/>
          <w:bCs/>
          <w:sz w:val="24"/>
          <w:szCs w:val="24"/>
          <w:u w:val="single"/>
        </w:rPr>
        <w:t>primera</w:t>
      </w:r>
      <w:r w:rsidRPr="00B47679">
        <w:rPr>
          <w:rFonts w:ascii="Times New Roman" w:hAnsi="Times New Roman" w:cs="Times New Roman"/>
          <w:b/>
          <w:bCs/>
          <w:sz w:val="24"/>
          <w:szCs w:val="24"/>
          <w:u w:val="single"/>
        </w:rPr>
        <w:t>.-</w:t>
      </w:r>
      <w:proofErr w:type="gramEnd"/>
      <w:r>
        <w:rPr>
          <w:rFonts w:ascii="Times New Roman" w:hAnsi="Times New Roman" w:cs="Times New Roman"/>
          <w:sz w:val="24"/>
          <w:szCs w:val="24"/>
        </w:rPr>
        <w:t xml:space="preserve"> </w:t>
      </w:r>
      <w:r w:rsidR="004E034E">
        <w:rPr>
          <w:rFonts w:ascii="Times New Roman" w:hAnsi="Times New Roman" w:cs="Times New Roman"/>
          <w:sz w:val="24"/>
          <w:szCs w:val="24"/>
        </w:rPr>
        <w:t>P</w:t>
      </w:r>
      <w:r w:rsidR="004E034E" w:rsidRPr="001C0248">
        <w:rPr>
          <w:rFonts w:ascii="Times New Roman" w:hAnsi="Times New Roman" w:cs="Times New Roman"/>
          <w:sz w:val="24"/>
          <w:szCs w:val="24"/>
        </w:rPr>
        <w:t xml:space="preserve">ara cualquier cuestión relacionada con la interpretación o ejecución del presente contrato que reemplaza o sustituye cualquier acuerdo anterior entre las partes </w:t>
      </w:r>
      <w:r w:rsidR="004E034E" w:rsidRPr="001C0248">
        <w:rPr>
          <w:rFonts w:ascii="Times New Roman" w:hAnsi="Times New Roman" w:cs="Times New Roman"/>
          <w:sz w:val="24"/>
          <w:szCs w:val="24"/>
        </w:rPr>
        <w:lastRenderedPageBreak/>
        <w:t>y constituye el total acuerdo entre las mismas,</w:t>
      </w:r>
      <w:r w:rsidR="004E034E">
        <w:rPr>
          <w:rFonts w:ascii="Times New Roman" w:hAnsi="Times New Roman" w:cs="Times New Roman"/>
          <w:sz w:val="24"/>
          <w:szCs w:val="24"/>
        </w:rPr>
        <w:t xml:space="preserve"> </w:t>
      </w:r>
      <w:r w:rsidR="004E034E" w:rsidRPr="001C0248">
        <w:rPr>
          <w:rFonts w:ascii="Times New Roman" w:hAnsi="Times New Roman" w:cs="Times New Roman"/>
          <w:sz w:val="24"/>
          <w:szCs w:val="24"/>
        </w:rPr>
        <w:t xml:space="preserve">se someten a la competencia de los Juzgados de </w:t>
      </w:r>
      <w:r w:rsidR="004E034E">
        <w:rPr>
          <w:rFonts w:ascii="Times New Roman" w:hAnsi="Times New Roman" w:cs="Times New Roman"/>
          <w:sz w:val="24"/>
          <w:szCs w:val="24"/>
        </w:rPr>
        <w:t>Fuengirola</w:t>
      </w:r>
      <w:r w:rsidR="004E034E" w:rsidRPr="001C0248">
        <w:rPr>
          <w:rFonts w:ascii="Times New Roman" w:hAnsi="Times New Roman" w:cs="Times New Roman"/>
          <w:sz w:val="24"/>
          <w:szCs w:val="24"/>
        </w:rPr>
        <w:t>, renunciando a cualquier otro foro que pudiera corresponderles.</w:t>
      </w:r>
    </w:p>
    <w:p w14:paraId="2CBF6BD5" w14:textId="77777777" w:rsidR="00193FB5" w:rsidRDefault="00193FB5" w:rsidP="004E034E">
      <w:pPr>
        <w:jc w:val="both"/>
        <w:rPr>
          <w:rFonts w:ascii="Times New Roman" w:hAnsi="Times New Roman" w:cs="Times New Roman"/>
          <w:sz w:val="24"/>
          <w:szCs w:val="24"/>
        </w:rPr>
      </w:pPr>
    </w:p>
    <w:p w14:paraId="05367DA3" w14:textId="77777777" w:rsidR="00FC7D29" w:rsidRDefault="00FC7D29" w:rsidP="00FC7D29">
      <w:pPr>
        <w:jc w:val="both"/>
        <w:rPr>
          <w:rFonts w:ascii="Times New Roman" w:hAnsi="Times New Roman" w:cs="Times New Roman"/>
          <w:sz w:val="24"/>
          <w:szCs w:val="24"/>
        </w:rPr>
      </w:pPr>
      <w:r w:rsidRPr="001C0248">
        <w:rPr>
          <w:rFonts w:ascii="Times New Roman" w:hAnsi="Times New Roman" w:cs="Times New Roman"/>
          <w:sz w:val="24"/>
          <w:szCs w:val="24"/>
        </w:rPr>
        <w:t xml:space="preserve">Y en prueba de conformidad firman el presente documento por duplicado y a un solo efecto en el lugar y fecha ut supra mencionados. </w:t>
      </w:r>
    </w:p>
    <w:p w14:paraId="167E8054" w14:textId="77777777" w:rsidR="00FC7D29" w:rsidRPr="001C0248" w:rsidRDefault="00FC7D29" w:rsidP="00FC7D29">
      <w:pPr>
        <w:jc w:val="both"/>
        <w:rPr>
          <w:rFonts w:ascii="Times New Roman" w:hAnsi="Times New Roman" w:cs="Times New Roman"/>
          <w:sz w:val="24"/>
          <w:szCs w:val="24"/>
        </w:rPr>
      </w:pPr>
    </w:p>
    <w:p w14:paraId="0E0DCD24" w14:textId="1BDCCBE1" w:rsidR="00FC7D29" w:rsidRDefault="00FC7D29" w:rsidP="00FC7D29">
      <w:pPr>
        <w:jc w:val="both"/>
        <w:rPr>
          <w:rFonts w:ascii="Times New Roman" w:hAnsi="Times New Roman" w:cs="Times New Roman"/>
          <w:sz w:val="24"/>
          <w:szCs w:val="24"/>
        </w:rPr>
      </w:pPr>
      <w:r w:rsidRPr="001C0248">
        <w:rPr>
          <w:rFonts w:ascii="Times New Roman" w:hAnsi="Times New Roman" w:cs="Times New Roman"/>
          <w:sz w:val="24"/>
          <w:szCs w:val="24"/>
        </w:rPr>
        <w:t xml:space="preserve">La versión en </w:t>
      </w:r>
      <w:r w:rsidR="004E034E">
        <w:rPr>
          <w:rFonts w:ascii="Times New Roman" w:hAnsi="Times New Roman" w:cs="Times New Roman"/>
          <w:sz w:val="24"/>
          <w:szCs w:val="24"/>
        </w:rPr>
        <w:t>sueco</w:t>
      </w:r>
      <w:r w:rsidRPr="001C0248">
        <w:rPr>
          <w:rFonts w:ascii="Times New Roman" w:hAnsi="Times New Roman" w:cs="Times New Roman"/>
          <w:sz w:val="24"/>
          <w:szCs w:val="24"/>
        </w:rPr>
        <w:t xml:space="preserve"> de este contrato tiene efectos meramente informativos, debiendo interpretarse este contrato en todo caso conforme a su redacción en español.</w:t>
      </w:r>
    </w:p>
    <w:p w14:paraId="4283A184" w14:textId="77777777" w:rsidR="00FC7D29" w:rsidRDefault="00FC7D29" w:rsidP="00FC7D29">
      <w:pPr>
        <w:jc w:val="both"/>
        <w:rPr>
          <w:rFonts w:ascii="Times New Roman" w:hAnsi="Times New Roman" w:cs="Times New Roman"/>
          <w:sz w:val="24"/>
          <w:szCs w:val="24"/>
        </w:rPr>
      </w:pPr>
    </w:p>
    <w:p w14:paraId="6681103C" w14:textId="00864412" w:rsidR="00C05C0B" w:rsidRDefault="00C05C0B" w:rsidP="00C05C0B"/>
    <w:sectPr w:rsidR="00C05C0B">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0592F" w14:textId="77777777" w:rsidR="00AD0D38" w:rsidRDefault="00AD0D38" w:rsidP="00EB1CE2">
      <w:pPr>
        <w:spacing w:after="0" w:line="240" w:lineRule="auto"/>
      </w:pPr>
      <w:r>
        <w:separator/>
      </w:r>
    </w:p>
  </w:endnote>
  <w:endnote w:type="continuationSeparator" w:id="0">
    <w:p w14:paraId="35BAC746" w14:textId="77777777" w:rsidR="00AD0D38" w:rsidRDefault="00AD0D38" w:rsidP="00EB1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0287097"/>
      <w:docPartObj>
        <w:docPartGallery w:val="Page Numbers (Bottom of Page)"/>
        <w:docPartUnique/>
      </w:docPartObj>
    </w:sdtPr>
    <w:sdtEndPr>
      <w:rPr>
        <w:rFonts w:ascii="Times New Roman" w:hAnsi="Times New Roman" w:cs="Times New Roman"/>
        <w:sz w:val="20"/>
        <w:szCs w:val="20"/>
      </w:rPr>
    </w:sdtEndPr>
    <w:sdtContent>
      <w:sdt>
        <w:sdtPr>
          <w:id w:val="1728636285"/>
          <w:docPartObj>
            <w:docPartGallery w:val="Page Numbers (Top of Page)"/>
            <w:docPartUnique/>
          </w:docPartObj>
        </w:sdtPr>
        <w:sdtEndPr>
          <w:rPr>
            <w:rFonts w:ascii="Times New Roman" w:hAnsi="Times New Roman" w:cs="Times New Roman"/>
            <w:sz w:val="20"/>
            <w:szCs w:val="20"/>
          </w:rPr>
        </w:sdtEndPr>
        <w:sdtContent>
          <w:p w14:paraId="6E087667" w14:textId="4965E488" w:rsidR="00EB1CE2" w:rsidRPr="00EB1CE2" w:rsidRDefault="00EB1CE2">
            <w:pPr>
              <w:pStyle w:val="Piedepgina"/>
              <w:jc w:val="center"/>
              <w:rPr>
                <w:rFonts w:ascii="Times New Roman" w:hAnsi="Times New Roman" w:cs="Times New Roman"/>
                <w:sz w:val="20"/>
                <w:szCs w:val="20"/>
              </w:rPr>
            </w:pPr>
            <w:r w:rsidRPr="00EB1CE2">
              <w:rPr>
                <w:rFonts w:ascii="Times New Roman" w:hAnsi="Times New Roman" w:cs="Times New Roman"/>
                <w:sz w:val="20"/>
                <w:szCs w:val="20"/>
              </w:rPr>
              <w:fldChar w:fldCharType="begin"/>
            </w:r>
            <w:r w:rsidRPr="00EB1CE2">
              <w:rPr>
                <w:rFonts w:ascii="Times New Roman" w:hAnsi="Times New Roman" w:cs="Times New Roman"/>
                <w:sz w:val="20"/>
                <w:szCs w:val="20"/>
              </w:rPr>
              <w:instrText>PAGE</w:instrText>
            </w:r>
            <w:r w:rsidRPr="00EB1CE2">
              <w:rPr>
                <w:rFonts w:ascii="Times New Roman" w:hAnsi="Times New Roman" w:cs="Times New Roman"/>
                <w:sz w:val="20"/>
                <w:szCs w:val="20"/>
              </w:rPr>
              <w:fldChar w:fldCharType="separate"/>
            </w:r>
            <w:r w:rsidRPr="00EB1CE2">
              <w:rPr>
                <w:rFonts w:ascii="Times New Roman" w:hAnsi="Times New Roman" w:cs="Times New Roman"/>
                <w:sz w:val="20"/>
                <w:szCs w:val="20"/>
              </w:rPr>
              <w:t>2</w:t>
            </w:r>
            <w:r w:rsidRPr="00EB1CE2">
              <w:rPr>
                <w:rFonts w:ascii="Times New Roman" w:hAnsi="Times New Roman" w:cs="Times New Roman"/>
                <w:sz w:val="20"/>
                <w:szCs w:val="20"/>
              </w:rPr>
              <w:fldChar w:fldCharType="end"/>
            </w:r>
            <w:r w:rsidRPr="00EB1CE2">
              <w:rPr>
                <w:rFonts w:ascii="Times New Roman" w:hAnsi="Times New Roman" w:cs="Times New Roman"/>
                <w:sz w:val="20"/>
                <w:szCs w:val="20"/>
              </w:rPr>
              <w:t xml:space="preserve"> / </w:t>
            </w:r>
            <w:r w:rsidRPr="00EB1CE2">
              <w:rPr>
                <w:rFonts w:ascii="Times New Roman" w:hAnsi="Times New Roman" w:cs="Times New Roman"/>
                <w:sz w:val="20"/>
                <w:szCs w:val="20"/>
              </w:rPr>
              <w:fldChar w:fldCharType="begin"/>
            </w:r>
            <w:r w:rsidRPr="00EB1CE2">
              <w:rPr>
                <w:rFonts w:ascii="Times New Roman" w:hAnsi="Times New Roman" w:cs="Times New Roman"/>
                <w:sz w:val="20"/>
                <w:szCs w:val="20"/>
              </w:rPr>
              <w:instrText>NUMPAGES</w:instrText>
            </w:r>
            <w:r w:rsidRPr="00EB1CE2">
              <w:rPr>
                <w:rFonts w:ascii="Times New Roman" w:hAnsi="Times New Roman" w:cs="Times New Roman"/>
                <w:sz w:val="20"/>
                <w:szCs w:val="20"/>
              </w:rPr>
              <w:fldChar w:fldCharType="separate"/>
            </w:r>
            <w:r w:rsidRPr="00EB1CE2">
              <w:rPr>
                <w:rFonts w:ascii="Times New Roman" w:hAnsi="Times New Roman" w:cs="Times New Roman"/>
                <w:sz w:val="20"/>
                <w:szCs w:val="20"/>
              </w:rPr>
              <w:t>2</w:t>
            </w:r>
            <w:r w:rsidRPr="00EB1CE2">
              <w:rPr>
                <w:rFonts w:ascii="Times New Roman" w:hAnsi="Times New Roman" w:cs="Times New Roman"/>
                <w:sz w:val="20"/>
                <w:szCs w:val="20"/>
              </w:rPr>
              <w:fldChar w:fldCharType="end"/>
            </w:r>
          </w:p>
        </w:sdtContent>
      </w:sdt>
    </w:sdtContent>
  </w:sdt>
  <w:p w14:paraId="2EEE6F26" w14:textId="77777777" w:rsidR="00EB1CE2" w:rsidRDefault="00EB1CE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2F334" w14:textId="77777777" w:rsidR="00AD0D38" w:rsidRDefault="00AD0D38" w:rsidP="00EB1CE2">
      <w:pPr>
        <w:spacing w:after="0" w:line="240" w:lineRule="auto"/>
      </w:pPr>
      <w:r>
        <w:separator/>
      </w:r>
    </w:p>
  </w:footnote>
  <w:footnote w:type="continuationSeparator" w:id="0">
    <w:p w14:paraId="6B503391" w14:textId="77777777" w:rsidR="00AD0D38" w:rsidRDefault="00AD0D38" w:rsidP="00EB1CE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D29"/>
    <w:rsid w:val="00004888"/>
    <w:rsid w:val="00077C74"/>
    <w:rsid w:val="000A326A"/>
    <w:rsid w:val="000F00A9"/>
    <w:rsid w:val="0014280E"/>
    <w:rsid w:val="0014503A"/>
    <w:rsid w:val="00193FB5"/>
    <w:rsid w:val="001A4CA1"/>
    <w:rsid w:val="001D0693"/>
    <w:rsid w:val="00221A9A"/>
    <w:rsid w:val="002235DE"/>
    <w:rsid w:val="002768FA"/>
    <w:rsid w:val="003F4F9F"/>
    <w:rsid w:val="00454E85"/>
    <w:rsid w:val="0049396D"/>
    <w:rsid w:val="004B783B"/>
    <w:rsid w:val="004E034E"/>
    <w:rsid w:val="005A131A"/>
    <w:rsid w:val="005C3926"/>
    <w:rsid w:val="00613C00"/>
    <w:rsid w:val="00646AD3"/>
    <w:rsid w:val="006B3975"/>
    <w:rsid w:val="00790116"/>
    <w:rsid w:val="007B4189"/>
    <w:rsid w:val="00A82F76"/>
    <w:rsid w:val="00AD0D38"/>
    <w:rsid w:val="00AD4C5D"/>
    <w:rsid w:val="00B05741"/>
    <w:rsid w:val="00BF1DCA"/>
    <w:rsid w:val="00C05C0B"/>
    <w:rsid w:val="00CF3816"/>
    <w:rsid w:val="00D26D76"/>
    <w:rsid w:val="00DE1658"/>
    <w:rsid w:val="00DE3AD0"/>
    <w:rsid w:val="00EB1CE2"/>
    <w:rsid w:val="00EC1784"/>
    <w:rsid w:val="00FC61BE"/>
    <w:rsid w:val="00FC7D2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FBBA6"/>
  <w15:chartTrackingRefBased/>
  <w15:docId w15:val="{FCF904E6-8F57-49F0-9A90-D126CFD67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D29"/>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E034E"/>
    <w:rPr>
      <w:color w:val="0563C1" w:themeColor="hyperlink"/>
      <w:u w:val="single"/>
    </w:rPr>
  </w:style>
  <w:style w:type="character" w:styleId="Mencinsinresolver">
    <w:name w:val="Unresolved Mention"/>
    <w:basedOn w:val="Fuentedeprrafopredeter"/>
    <w:uiPriority w:val="99"/>
    <w:semiHidden/>
    <w:unhideWhenUsed/>
    <w:rsid w:val="004E034E"/>
    <w:rPr>
      <w:color w:val="605E5C"/>
      <w:shd w:val="clear" w:color="auto" w:fill="E1DFDD"/>
    </w:rPr>
  </w:style>
  <w:style w:type="paragraph" w:styleId="Encabezado">
    <w:name w:val="header"/>
    <w:basedOn w:val="Normal"/>
    <w:link w:val="EncabezadoCar"/>
    <w:uiPriority w:val="99"/>
    <w:unhideWhenUsed/>
    <w:rsid w:val="00EB1CE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B1CE2"/>
    <w:rPr>
      <w:kern w:val="0"/>
      <w14:ligatures w14:val="none"/>
    </w:rPr>
  </w:style>
  <w:style w:type="paragraph" w:styleId="Piedepgina">
    <w:name w:val="footer"/>
    <w:basedOn w:val="Normal"/>
    <w:link w:val="PiedepginaCar"/>
    <w:uiPriority w:val="99"/>
    <w:unhideWhenUsed/>
    <w:rsid w:val="00EB1CE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B1CE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mijas@sanchezsolicitor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victoria@taxandlegalpoint.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8</Pages>
  <Words>2887</Words>
  <Characters>15882</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dc:creator>
  <cp:keywords/>
  <dc:description/>
  <cp:lastModifiedBy>Nóminas</cp:lastModifiedBy>
  <cp:revision>8</cp:revision>
  <dcterms:created xsi:type="dcterms:W3CDTF">2026-03-04T07:32:00Z</dcterms:created>
  <dcterms:modified xsi:type="dcterms:W3CDTF">2026-03-05T09:15:00Z</dcterms:modified>
</cp:coreProperties>
</file>